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38" w:rsidRDefault="00F07E38">
      <w:bookmarkStart w:id="0" w:name="_GoBack"/>
      <w:bookmarkEnd w:id="0"/>
    </w:p>
    <w:p w:rsidR="00BC1C5E" w:rsidRDefault="00BC1C5E"/>
    <w:p w:rsidR="006E79B5" w:rsidRDefault="006E79B5" w:rsidP="00BC1C5E">
      <w:pPr>
        <w:pBdr>
          <w:top w:val="dotted" w:sz="24" w:space="1" w:color="auto"/>
          <w:bottom w:val="dotted" w:sz="24" w:space="1" w:color="auto"/>
        </w:pBdr>
        <w:jc w:val="center"/>
      </w:pPr>
    </w:p>
    <w:p w:rsidR="00BC1C5E" w:rsidRDefault="00BC1C5E" w:rsidP="00BC1C5E">
      <w:pPr>
        <w:pBdr>
          <w:top w:val="dotted" w:sz="24" w:space="1" w:color="auto"/>
          <w:bottom w:val="dotted" w:sz="24" w:space="1" w:color="auto"/>
        </w:pBdr>
        <w:jc w:val="center"/>
      </w:pPr>
      <w:r>
        <w:t>UNIVERSITY OF MISSOURI</w:t>
      </w:r>
    </w:p>
    <w:p w:rsidR="006E79B5" w:rsidRDefault="006E79B5" w:rsidP="00BC1C5E">
      <w:pPr>
        <w:pBdr>
          <w:top w:val="dotted" w:sz="24" w:space="1" w:color="auto"/>
          <w:bottom w:val="dotted" w:sz="24" w:space="1" w:color="auto"/>
        </w:pBdr>
        <w:jc w:val="center"/>
      </w:pPr>
    </w:p>
    <w:p w:rsidR="00BC1C5E" w:rsidRDefault="00BC1C5E" w:rsidP="00BC1C5E"/>
    <w:p w:rsidR="00BC1C5E" w:rsidRDefault="00BC1C5E" w:rsidP="00BC1C5E">
      <w:pPr>
        <w:jc w:val="center"/>
      </w:pPr>
      <w:r>
        <w:t>STANDARD CONSULTANT AGREEMENT BETWEEN</w:t>
      </w:r>
    </w:p>
    <w:p w:rsidR="00BC1C5E" w:rsidRDefault="00BC1C5E" w:rsidP="00BC1C5E">
      <w:pPr>
        <w:pBdr>
          <w:bottom w:val="dotted" w:sz="24" w:space="1" w:color="auto"/>
        </w:pBdr>
        <w:jc w:val="center"/>
      </w:pPr>
      <w:r>
        <w:t>OWNER AND CONSULTANT</w:t>
      </w:r>
    </w:p>
    <w:p w:rsidR="006E79B5" w:rsidRDefault="006E79B5" w:rsidP="00BC1C5E">
      <w:pPr>
        <w:pBdr>
          <w:bottom w:val="dotted" w:sz="24" w:space="1" w:color="auto"/>
        </w:pBdr>
        <w:jc w:val="center"/>
      </w:pPr>
    </w:p>
    <w:p w:rsidR="00BC1C5E" w:rsidRDefault="00BC1C5E" w:rsidP="00BC1C5E"/>
    <w:p w:rsidR="00BC1C5E" w:rsidRDefault="00BC1C5E" w:rsidP="00BC1C5E"/>
    <w:p w:rsidR="00BC1C5E" w:rsidRDefault="00BC1C5E" w:rsidP="00BC1C5E">
      <w:r>
        <w:t>AGREEMENT</w:t>
      </w:r>
    </w:p>
    <w:p w:rsidR="00BC1C5E" w:rsidRDefault="00BC1C5E" w:rsidP="00BC1C5E">
      <w:r>
        <w:t xml:space="preserve">Made as of the </w:t>
      </w:r>
      <w:r w:rsidR="00925FE7">
        <w:t>___</w:t>
      </w:r>
      <w:r>
        <w:t xml:space="preserve"> day of </w:t>
      </w:r>
      <w:r w:rsidR="00925FE7">
        <w:t>__________in the year Two Thousand ____________</w:t>
      </w:r>
    </w:p>
    <w:p w:rsidR="00BC1C5E" w:rsidRDefault="00BC1C5E" w:rsidP="00BC1C5E">
      <w:r>
        <w:t>BETWEEN the Owner:</w:t>
      </w:r>
      <w:r>
        <w:tab/>
      </w:r>
      <w:r>
        <w:tab/>
        <w:t>The Curators of the University of Missouri</w:t>
      </w:r>
    </w:p>
    <w:p w:rsidR="00BC1C5E" w:rsidRDefault="00BC1C5E" w:rsidP="00925FE7">
      <w:pPr>
        <w:spacing w:after="0" w:line="240" w:lineRule="auto"/>
      </w:pPr>
      <w:r>
        <w:t>And the Consultant</w:t>
      </w:r>
      <w:r>
        <w:tab/>
      </w:r>
      <w:r>
        <w:tab/>
      </w:r>
      <w:r w:rsidR="00925FE7">
        <w:t>CONSULTANT NAME</w:t>
      </w:r>
    </w:p>
    <w:p w:rsidR="00925FE7" w:rsidRDefault="00925FE7" w:rsidP="00925FE7">
      <w:pPr>
        <w:spacing w:after="0" w:line="240" w:lineRule="auto"/>
      </w:pPr>
      <w:r>
        <w:tab/>
      </w:r>
      <w:r>
        <w:tab/>
      </w:r>
      <w:r>
        <w:tab/>
      </w:r>
      <w:r>
        <w:tab/>
        <w:t>CONSULTANT ADDRESS</w:t>
      </w:r>
    </w:p>
    <w:p w:rsidR="00BC1C5E" w:rsidRDefault="00BC1C5E" w:rsidP="00BC1C5E">
      <w:pPr>
        <w:spacing w:after="0" w:line="240" w:lineRule="auto"/>
      </w:pPr>
    </w:p>
    <w:p w:rsidR="00BC1C5E" w:rsidRDefault="00BC1C5E" w:rsidP="00BC1C5E">
      <w:pPr>
        <w:spacing w:after="0" w:line="240" w:lineRule="auto"/>
      </w:pPr>
      <w:r>
        <w:t>For the following project:</w:t>
      </w:r>
      <w:r>
        <w:tab/>
      </w:r>
      <w:r w:rsidR="00925FE7">
        <w:t>PROJECT #</w:t>
      </w:r>
    </w:p>
    <w:p w:rsidR="00BC1C5E" w:rsidRDefault="00BC1C5E" w:rsidP="00BC1C5E">
      <w:pPr>
        <w:spacing w:after="0" w:line="240" w:lineRule="auto"/>
      </w:pPr>
      <w:r>
        <w:tab/>
      </w:r>
      <w:r>
        <w:tab/>
      </w:r>
      <w:r>
        <w:tab/>
      </w:r>
      <w:r>
        <w:tab/>
      </w:r>
      <w:r w:rsidR="00925FE7">
        <w:t>PROJECT NAME</w:t>
      </w:r>
    </w:p>
    <w:p w:rsidR="006F0802" w:rsidRDefault="006F0802" w:rsidP="00BC1C5E">
      <w:pPr>
        <w:spacing w:after="0" w:line="240" w:lineRule="auto"/>
      </w:pPr>
    </w:p>
    <w:p w:rsidR="006F0802" w:rsidRPr="006F0802" w:rsidRDefault="006F0802" w:rsidP="006F0802">
      <w:r w:rsidRPr="006F0802">
        <w:t xml:space="preserve">hereinafter called "the project", and as more particularly described in the Project Description contained in Exhibit A, the Consultant's Hourly Rate Schedule (Exhibit B) attached hereto and incorporated by reference.  The Owner will employ the Consultant to perform professional services in respect thereto and as hereinafter set forth.  </w:t>
      </w:r>
    </w:p>
    <w:p w:rsidR="006F0802" w:rsidRDefault="006F0802" w:rsidP="00BC1C5E">
      <w:pPr>
        <w:spacing w:after="0" w:line="240" w:lineRule="auto"/>
      </w:pPr>
    </w:p>
    <w:sectPr w:rsidR="006F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5E"/>
    <w:rsid w:val="00015353"/>
    <w:rsid w:val="005A24A3"/>
    <w:rsid w:val="006E79B5"/>
    <w:rsid w:val="006F0802"/>
    <w:rsid w:val="00925FE7"/>
    <w:rsid w:val="00BC1C5E"/>
    <w:rsid w:val="00F0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4FCE1-ADAC-4CFE-A7BC-8517019A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5326E-6E47-4F3C-8C57-BB5D76376B80}"/>
</file>

<file path=customXml/itemProps2.xml><?xml version="1.0" encoding="utf-8"?>
<ds:datastoreItem xmlns:ds="http://schemas.openxmlformats.org/officeDocument/2006/customXml" ds:itemID="{52F5B274-BCF5-425C-BE27-7AA6145E2928}"/>
</file>

<file path=customXml/itemProps3.xml><?xml version="1.0" encoding="utf-8"?>
<ds:datastoreItem xmlns:ds="http://schemas.openxmlformats.org/officeDocument/2006/customXml" ds:itemID="{BCEA02CC-39D3-499E-AE40-54801BD4C9AB}"/>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Stoaks, Mary</dc:creator>
  <cp:keywords/>
  <dc:description/>
  <cp:lastModifiedBy>Moore, Vickie M.</cp:lastModifiedBy>
  <cp:revision>2</cp:revision>
  <cp:lastPrinted>2015-07-01T18:41:00Z</cp:lastPrinted>
  <dcterms:created xsi:type="dcterms:W3CDTF">2015-08-27T13:46:00Z</dcterms:created>
  <dcterms:modified xsi:type="dcterms:W3CDTF">2015-08-27T13:46:00Z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