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56" w:rsidRPr="009B1FF2" w:rsidRDefault="0026341B">
      <w:pPr>
        <w:spacing w:before="52"/>
        <w:ind w:left="3018" w:right="3781"/>
        <w:jc w:val="center"/>
        <w:rPr>
          <w:rFonts w:ascii="Times New Roman" w:eastAsia="Times New Roman" w:hAnsi="Times New Roman" w:cs="Times New Roman"/>
          <w:sz w:val="28"/>
          <w:szCs w:val="24"/>
        </w:rPr>
      </w:pPr>
      <w:r w:rsidRPr="009B1FF2">
        <w:rPr>
          <w:rFonts w:ascii="Times New Roman" w:hAnsi="Times New Roman" w:cs="Times New Roman"/>
          <w:sz w:val="28"/>
        </w:rPr>
        <w:t>UM</w:t>
      </w:r>
      <w:r w:rsidRPr="009B1FF2">
        <w:rPr>
          <w:rFonts w:ascii="Times New Roman" w:hAnsi="Times New Roman" w:cs="Times New Roman"/>
          <w:spacing w:val="-17"/>
          <w:sz w:val="28"/>
        </w:rPr>
        <w:t xml:space="preserve"> </w:t>
      </w:r>
      <w:r w:rsidRPr="009B1FF2">
        <w:rPr>
          <w:rFonts w:ascii="Times New Roman" w:hAnsi="Times New Roman" w:cs="Times New Roman"/>
          <w:sz w:val="28"/>
        </w:rPr>
        <w:t>Addendum</w:t>
      </w:r>
      <w:r w:rsidRPr="009B1FF2">
        <w:rPr>
          <w:rFonts w:ascii="Times New Roman" w:hAnsi="Times New Roman" w:cs="Times New Roman"/>
          <w:spacing w:val="-17"/>
          <w:sz w:val="28"/>
        </w:rPr>
        <w:t xml:space="preserve"> </w:t>
      </w:r>
      <w:r w:rsidRPr="009B1FF2">
        <w:rPr>
          <w:rFonts w:ascii="Times New Roman" w:hAnsi="Times New Roman" w:cs="Times New Roman"/>
          <w:spacing w:val="1"/>
          <w:sz w:val="28"/>
        </w:rPr>
        <w:t>Format</w:t>
      </w:r>
    </w:p>
    <w:p w:rsidR="00C53556" w:rsidRPr="009B1FF2" w:rsidRDefault="00C53556">
      <w:pPr>
        <w:rPr>
          <w:rFonts w:ascii="Times New Roman" w:eastAsia="Times New Roman" w:hAnsi="Times New Roman" w:cs="Times New Roman"/>
          <w:szCs w:val="20"/>
        </w:rPr>
      </w:pPr>
    </w:p>
    <w:p w:rsidR="00C53556" w:rsidRPr="009B1FF2" w:rsidRDefault="00C53556">
      <w:pPr>
        <w:rPr>
          <w:rFonts w:ascii="Times New Roman" w:eastAsia="Times New Roman" w:hAnsi="Times New Roman" w:cs="Times New Roman"/>
          <w:szCs w:val="20"/>
        </w:rPr>
        <w:sectPr w:rsidR="00C53556" w:rsidRPr="009B1FF2">
          <w:type w:val="continuous"/>
          <w:pgSz w:w="12240" w:h="15840"/>
          <w:pgMar w:top="660" w:right="920" w:bottom="280" w:left="1680" w:header="720" w:footer="720" w:gutter="0"/>
          <w:cols w:space="720"/>
        </w:sectPr>
      </w:pPr>
    </w:p>
    <w:p w:rsidR="00C53556" w:rsidRPr="009B1FF2" w:rsidRDefault="00C53556">
      <w:pPr>
        <w:spacing w:before="6"/>
        <w:rPr>
          <w:rFonts w:ascii="Times New Roman" w:eastAsia="Times New Roman" w:hAnsi="Times New Roman" w:cs="Times New Roman"/>
          <w:sz w:val="20"/>
          <w:szCs w:val="18"/>
        </w:rPr>
      </w:pPr>
    </w:p>
    <w:p w:rsidR="00C53556" w:rsidRPr="009B1FF2" w:rsidRDefault="0026341B">
      <w:pPr>
        <w:pStyle w:val="BodyText"/>
        <w:tabs>
          <w:tab w:val="left" w:pos="1782"/>
        </w:tabs>
        <w:rPr>
          <w:rFonts w:cs="Times New Roman"/>
          <w:sz w:val="22"/>
        </w:rPr>
      </w:pPr>
      <w:r w:rsidRPr="009B1FF2">
        <w:rPr>
          <w:rFonts w:cs="Times New Roman"/>
          <w:spacing w:val="-1"/>
          <w:sz w:val="22"/>
        </w:rPr>
        <w:t>ADDENDUM</w:t>
      </w:r>
      <w:r w:rsidRPr="009B1FF2">
        <w:rPr>
          <w:rFonts w:cs="Times New Roman"/>
          <w:spacing w:val="3"/>
          <w:sz w:val="22"/>
        </w:rPr>
        <w:t xml:space="preserve"> </w:t>
      </w:r>
      <w:r w:rsidRPr="009B1FF2">
        <w:rPr>
          <w:rFonts w:cs="Times New Roman"/>
          <w:spacing w:val="-1"/>
          <w:sz w:val="22"/>
        </w:rPr>
        <w:t>#</w:t>
      </w:r>
      <w:r w:rsidRPr="009B1FF2">
        <w:rPr>
          <w:rFonts w:cs="Times New Roman"/>
          <w:sz w:val="22"/>
          <w:u w:val="single" w:color="000000"/>
        </w:rPr>
        <w:t xml:space="preserve"> </w:t>
      </w:r>
      <w:r w:rsidRPr="009B1FF2">
        <w:rPr>
          <w:rFonts w:cs="Times New Roman"/>
          <w:sz w:val="22"/>
          <w:u w:val="single" w:color="000000"/>
        </w:rPr>
        <w:tab/>
      </w:r>
    </w:p>
    <w:p w:rsidR="00C53556" w:rsidRPr="009B1FF2" w:rsidRDefault="0026341B">
      <w:pPr>
        <w:pStyle w:val="BodyText"/>
        <w:rPr>
          <w:rFonts w:cs="Times New Roman"/>
          <w:sz w:val="22"/>
        </w:rPr>
      </w:pPr>
      <w:r w:rsidRPr="009B1FF2">
        <w:rPr>
          <w:rFonts w:cs="Times New Roman"/>
          <w:sz w:val="22"/>
        </w:rPr>
        <w:t>DATE:</w:t>
      </w:r>
      <w:r w:rsidRPr="009B1FF2">
        <w:rPr>
          <w:rFonts w:cs="Times New Roman"/>
          <w:spacing w:val="-7"/>
          <w:sz w:val="22"/>
        </w:rPr>
        <w:t xml:space="preserve"> </w:t>
      </w:r>
      <w:r w:rsidRPr="009B1FF2">
        <w:rPr>
          <w:rFonts w:cs="Times New Roman"/>
          <w:sz w:val="22"/>
        </w:rPr>
        <w:t>[date</w:t>
      </w:r>
      <w:r w:rsidRPr="009B1FF2">
        <w:rPr>
          <w:rFonts w:cs="Times New Roman"/>
          <w:spacing w:val="-9"/>
          <w:sz w:val="22"/>
        </w:rPr>
        <w:t xml:space="preserve"> </w:t>
      </w:r>
      <w:r w:rsidRPr="009B1FF2">
        <w:rPr>
          <w:rFonts w:cs="Times New Roman"/>
          <w:sz w:val="22"/>
        </w:rPr>
        <w:t>addendum</w:t>
      </w:r>
      <w:r w:rsidRPr="009B1FF2">
        <w:rPr>
          <w:rFonts w:cs="Times New Roman"/>
          <w:spacing w:val="-10"/>
          <w:sz w:val="22"/>
        </w:rPr>
        <w:t xml:space="preserve"> </w:t>
      </w:r>
      <w:r w:rsidRPr="009B1FF2">
        <w:rPr>
          <w:rFonts w:cs="Times New Roman"/>
          <w:sz w:val="22"/>
        </w:rPr>
        <w:t>is</w:t>
      </w:r>
      <w:r w:rsidRPr="009B1FF2">
        <w:rPr>
          <w:rFonts w:cs="Times New Roman"/>
          <w:spacing w:val="-9"/>
          <w:sz w:val="22"/>
        </w:rPr>
        <w:t xml:space="preserve"> </w:t>
      </w:r>
      <w:r w:rsidRPr="009B1FF2">
        <w:rPr>
          <w:rFonts w:cs="Times New Roman"/>
          <w:sz w:val="22"/>
        </w:rPr>
        <w:t>issued]</w:t>
      </w:r>
    </w:p>
    <w:p w:rsidR="00C53556" w:rsidRPr="009B1FF2" w:rsidRDefault="0026341B">
      <w:pPr>
        <w:rPr>
          <w:rFonts w:ascii="Times New Roman" w:eastAsia="Times New Roman" w:hAnsi="Times New Roman" w:cs="Times New Roman"/>
          <w:szCs w:val="20"/>
        </w:rPr>
      </w:pPr>
      <w:r w:rsidRPr="009B1FF2">
        <w:rPr>
          <w:rFonts w:ascii="Times New Roman" w:hAnsi="Times New Roman" w:cs="Times New Roman"/>
          <w:sz w:val="24"/>
        </w:rPr>
        <w:br w:type="column"/>
      </w:r>
    </w:p>
    <w:p w:rsidR="00C53556" w:rsidRPr="009B1FF2" w:rsidRDefault="00C53556">
      <w:pPr>
        <w:rPr>
          <w:rFonts w:ascii="Times New Roman" w:eastAsia="Times New Roman" w:hAnsi="Times New Roman" w:cs="Times New Roman"/>
          <w:szCs w:val="20"/>
        </w:rPr>
      </w:pPr>
    </w:p>
    <w:p w:rsidR="00C53556" w:rsidRPr="009B1FF2" w:rsidRDefault="00C53556">
      <w:pPr>
        <w:spacing w:before="7"/>
        <w:rPr>
          <w:rFonts w:ascii="Times New Roman" w:eastAsia="Times New Roman" w:hAnsi="Times New Roman" w:cs="Times New Roman"/>
          <w:sz w:val="20"/>
          <w:szCs w:val="18"/>
        </w:rPr>
      </w:pPr>
    </w:p>
    <w:p w:rsidR="00C53556" w:rsidRPr="009B1FF2" w:rsidRDefault="0026341B">
      <w:pPr>
        <w:pStyle w:val="BodyText"/>
        <w:tabs>
          <w:tab w:val="left" w:pos="1173"/>
        </w:tabs>
        <w:rPr>
          <w:rFonts w:cs="Times New Roman"/>
          <w:sz w:val="22"/>
        </w:rPr>
      </w:pPr>
      <w:r w:rsidRPr="009B1FF2">
        <w:rPr>
          <w:rFonts w:cs="Times New Roman"/>
          <w:spacing w:val="-1"/>
          <w:sz w:val="22"/>
        </w:rPr>
        <w:t>Page</w:t>
      </w:r>
      <w:r w:rsidRPr="009B1FF2">
        <w:rPr>
          <w:rFonts w:cs="Times New Roman"/>
          <w:spacing w:val="-4"/>
          <w:sz w:val="22"/>
        </w:rPr>
        <w:t xml:space="preserve"> </w:t>
      </w:r>
      <w:r w:rsidRPr="009B1FF2">
        <w:rPr>
          <w:rFonts w:cs="Times New Roman"/>
          <w:sz w:val="22"/>
        </w:rPr>
        <w:t>1</w:t>
      </w:r>
      <w:r w:rsidRPr="009B1FF2">
        <w:rPr>
          <w:rFonts w:cs="Times New Roman"/>
          <w:spacing w:val="-2"/>
          <w:sz w:val="22"/>
        </w:rPr>
        <w:t xml:space="preserve"> </w:t>
      </w:r>
      <w:r w:rsidRPr="009B1FF2">
        <w:rPr>
          <w:rFonts w:cs="Times New Roman"/>
          <w:spacing w:val="1"/>
          <w:sz w:val="22"/>
        </w:rPr>
        <w:t xml:space="preserve">of </w:t>
      </w:r>
      <w:r w:rsidRPr="009B1FF2">
        <w:rPr>
          <w:rFonts w:cs="Times New Roman"/>
          <w:sz w:val="22"/>
          <w:u w:val="single" w:color="000000"/>
        </w:rPr>
        <w:t xml:space="preserve"> </w:t>
      </w:r>
      <w:r w:rsidRPr="009B1FF2">
        <w:rPr>
          <w:rFonts w:cs="Times New Roman"/>
          <w:sz w:val="22"/>
          <w:u w:val="single" w:color="000000"/>
        </w:rPr>
        <w:tab/>
      </w:r>
    </w:p>
    <w:p w:rsidR="00C53556" w:rsidRPr="009B1FF2" w:rsidRDefault="00C53556">
      <w:pPr>
        <w:rPr>
          <w:rFonts w:ascii="Times New Roman" w:hAnsi="Times New Roman" w:cs="Times New Roman"/>
          <w:sz w:val="24"/>
        </w:rPr>
        <w:sectPr w:rsidR="00C53556" w:rsidRPr="009B1FF2">
          <w:type w:val="continuous"/>
          <w:pgSz w:w="12240" w:h="15840"/>
          <w:pgMar w:top="660" w:right="920" w:bottom="280" w:left="1680" w:header="720" w:footer="720" w:gutter="0"/>
          <w:cols w:num="2" w:space="720" w:equalWidth="0">
            <w:col w:w="2841" w:space="5511"/>
            <w:col w:w="1288"/>
          </w:cols>
        </w:sectPr>
      </w:pPr>
    </w:p>
    <w:p w:rsidR="00C53556" w:rsidRPr="009B1FF2" w:rsidRDefault="00C53556">
      <w:pPr>
        <w:rPr>
          <w:rFonts w:ascii="Times New Roman" w:eastAsia="Times New Roman" w:hAnsi="Times New Roman" w:cs="Times New Roman"/>
          <w:szCs w:val="20"/>
        </w:rPr>
      </w:pPr>
    </w:p>
    <w:p w:rsidR="00C53556" w:rsidRPr="009B1FF2" w:rsidRDefault="00C53556">
      <w:pPr>
        <w:spacing w:before="1"/>
        <w:rPr>
          <w:rFonts w:ascii="Times New Roman" w:eastAsia="Times New Roman" w:hAnsi="Times New Roman" w:cs="Times New Roman"/>
          <w:szCs w:val="20"/>
        </w:rPr>
      </w:pPr>
    </w:p>
    <w:p w:rsidR="00C53556" w:rsidRPr="009B1FF2" w:rsidRDefault="0026341B">
      <w:pPr>
        <w:pStyle w:val="BodyText"/>
        <w:rPr>
          <w:rFonts w:cs="Times New Roman"/>
          <w:sz w:val="22"/>
        </w:rPr>
      </w:pPr>
      <w:r w:rsidRPr="009B1FF2">
        <w:rPr>
          <w:rFonts w:cs="Times New Roman"/>
          <w:sz w:val="22"/>
        </w:rPr>
        <w:t>TO</w:t>
      </w:r>
      <w:r w:rsidRPr="009B1FF2">
        <w:rPr>
          <w:rFonts w:cs="Times New Roman"/>
          <w:spacing w:val="-4"/>
          <w:sz w:val="22"/>
        </w:rPr>
        <w:t xml:space="preserve"> </w:t>
      </w:r>
      <w:r w:rsidRPr="009B1FF2">
        <w:rPr>
          <w:rFonts w:cs="Times New Roman"/>
          <w:spacing w:val="-2"/>
          <w:sz w:val="22"/>
        </w:rPr>
        <w:t>CONTRACT</w:t>
      </w:r>
      <w:r w:rsidRPr="009B1FF2">
        <w:rPr>
          <w:rFonts w:cs="Times New Roman"/>
          <w:spacing w:val="-1"/>
          <w:sz w:val="22"/>
        </w:rPr>
        <w:t xml:space="preserve"> </w:t>
      </w:r>
      <w:r w:rsidRPr="009B1FF2">
        <w:rPr>
          <w:rFonts w:cs="Times New Roman"/>
          <w:spacing w:val="-2"/>
          <w:sz w:val="22"/>
        </w:rPr>
        <w:t>DOCUMENTS</w:t>
      </w:r>
      <w:r w:rsidRPr="009B1FF2">
        <w:rPr>
          <w:rFonts w:cs="Times New Roman"/>
          <w:spacing w:val="1"/>
          <w:sz w:val="22"/>
        </w:rPr>
        <w:t xml:space="preserve"> </w:t>
      </w:r>
      <w:r w:rsidRPr="009B1FF2">
        <w:rPr>
          <w:rFonts w:cs="Times New Roman"/>
          <w:spacing w:val="-1"/>
          <w:sz w:val="22"/>
        </w:rPr>
        <w:t>ENTITLED:</w:t>
      </w:r>
    </w:p>
    <w:p w:rsidR="00C53556" w:rsidRPr="009B1FF2" w:rsidRDefault="00C53556">
      <w:pPr>
        <w:spacing w:before="8"/>
        <w:rPr>
          <w:rFonts w:ascii="Times New Roman" w:eastAsia="Times New Roman" w:hAnsi="Times New Roman" w:cs="Times New Roman"/>
          <w:sz w:val="20"/>
          <w:szCs w:val="19"/>
        </w:rPr>
      </w:pPr>
    </w:p>
    <w:p w:rsidR="00C53556" w:rsidRPr="009B1FF2" w:rsidRDefault="0026341B">
      <w:pPr>
        <w:pStyle w:val="BodyText"/>
        <w:ind w:left="65"/>
        <w:jc w:val="center"/>
        <w:rPr>
          <w:rFonts w:cs="Times New Roman"/>
          <w:sz w:val="22"/>
        </w:rPr>
      </w:pPr>
      <w:r w:rsidRPr="009B1FF2">
        <w:rPr>
          <w:rFonts w:cs="Times New Roman"/>
          <w:sz w:val="22"/>
        </w:rPr>
        <w:t>PROJECT</w:t>
      </w:r>
      <w:r w:rsidRPr="009B1FF2">
        <w:rPr>
          <w:rFonts w:cs="Times New Roman"/>
          <w:spacing w:val="-5"/>
          <w:sz w:val="22"/>
        </w:rPr>
        <w:t xml:space="preserve"> </w:t>
      </w:r>
      <w:r w:rsidRPr="009B1FF2">
        <w:rPr>
          <w:rFonts w:cs="Times New Roman"/>
          <w:spacing w:val="-1"/>
          <w:sz w:val="22"/>
        </w:rPr>
        <w:t>MANUAL</w:t>
      </w:r>
      <w:r w:rsidRPr="009B1FF2">
        <w:rPr>
          <w:rFonts w:cs="Times New Roman"/>
          <w:spacing w:val="-5"/>
          <w:sz w:val="22"/>
        </w:rPr>
        <w:t xml:space="preserve"> </w:t>
      </w:r>
      <w:r w:rsidRPr="009B1FF2">
        <w:rPr>
          <w:rFonts w:cs="Times New Roman"/>
          <w:spacing w:val="-1"/>
          <w:sz w:val="22"/>
        </w:rPr>
        <w:t>FOR:</w:t>
      </w:r>
    </w:p>
    <w:p w:rsidR="00C53556" w:rsidRPr="009B1FF2" w:rsidRDefault="00C53556">
      <w:pPr>
        <w:spacing w:before="1"/>
        <w:rPr>
          <w:rFonts w:ascii="Times New Roman" w:eastAsia="Times New Roman" w:hAnsi="Times New Roman" w:cs="Times New Roman"/>
          <w:szCs w:val="20"/>
        </w:rPr>
      </w:pPr>
    </w:p>
    <w:p w:rsidR="00C53556" w:rsidRPr="009B1FF2" w:rsidRDefault="0026341B" w:rsidP="0026341B">
      <w:pPr>
        <w:pStyle w:val="BodyText"/>
        <w:ind w:left="3720" w:right="5410"/>
        <w:jc w:val="center"/>
        <w:rPr>
          <w:rFonts w:cs="Times New Roman"/>
          <w:sz w:val="22"/>
        </w:rPr>
      </w:pPr>
      <w:r>
        <w:rPr>
          <w:rFonts w:cs="Times New Roman"/>
          <w:w w:val="95"/>
          <w:sz w:val="22"/>
        </w:rPr>
        <w:t>[</w:t>
      </w:r>
      <w:proofErr w:type="gramStart"/>
      <w:r>
        <w:rPr>
          <w:rFonts w:cs="Times New Roman"/>
          <w:w w:val="95"/>
          <w:sz w:val="22"/>
        </w:rPr>
        <w:t>title</w:t>
      </w:r>
      <w:proofErr w:type="gramEnd"/>
      <w:r w:rsidRPr="009B1FF2">
        <w:rPr>
          <w:rFonts w:cs="Times New Roman"/>
          <w:w w:val="95"/>
          <w:sz w:val="22"/>
        </w:rPr>
        <w:t>]</w:t>
      </w:r>
      <w:r w:rsidRPr="009B1FF2">
        <w:rPr>
          <w:rFonts w:cs="Times New Roman"/>
          <w:spacing w:val="1"/>
          <w:w w:val="97"/>
          <w:sz w:val="22"/>
        </w:rPr>
        <w:t xml:space="preserve"> </w:t>
      </w:r>
      <w:r w:rsidRPr="009B1FF2">
        <w:rPr>
          <w:rFonts w:cs="Times New Roman"/>
          <w:w w:val="95"/>
          <w:sz w:val="22"/>
        </w:rPr>
        <w:t>[</w:t>
      </w:r>
      <w:proofErr w:type="gramStart"/>
      <w:r w:rsidRPr="009B1FF2">
        <w:rPr>
          <w:rFonts w:cs="Times New Roman"/>
          <w:w w:val="95"/>
          <w:sz w:val="22"/>
        </w:rPr>
        <w:t>title</w:t>
      </w:r>
      <w:proofErr w:type="gramEnd"/>
      <w:r w:rsidRPr="009B1FF2">
        <w:rPr>
          <w:rFonts w:cs="Times New Roman"/>
          <w:w w:val="95"/>
          <w:sz w:val="22"/>
        </w:rPr>
        <w:t>]</w:t>
      </w:r>
    </w:p>
    <w:p w:rsidR="00C53556" w:rsidRPr="009B1FF2" w:rsidRDefault="00C53556">
      <w:pPr>
        <w:spacing w:before="1"/>
        <w:rPr>
          <w:rFonts w:ascii="Times New Roman" w:eastAsia="Times New Roman" w:hAnsi="Times New Roman" w:cs="Times New Roman"/>
          <w:szCs w:val="20"/>
        </w:rPr>
      </w:pPr>
    </w:p>
    <w:p w:rsidR="00C53556" w:rsidRPr="009B1FF2" w:rsidRDefault="0026341B">
      <w:pPr>
        <w:pStyle w:val="BodyText"/>
        <w:spacing w:line="480" w:lineRule="auto"/>
        <w:ind w:right="922" w:firstLine="3600"/>
        <w:rPr>
          <w:rFonts w:cs="Times New Roman"/>
          <w:sz w:val="22"/>
        </w:rPr>
      </w:pPr>
      <w:r w:rsidRPr="009B1FF2">
        <w:rPr>
          <w:rFonts w:cs="Times New Roman"/>
          <w:sz w:val="22"/>
        </w:rPr>
        <w:t>PROJECT</w:t>
      </w:r>
      <w:r w:rsidRPr="009B1FF2">
        <w:rPr>
          <w:rFonts w:cs="Times New Roman"/>
          <w:spacing w:val="-8"/>
          <w:sz w:val="22"/>
        </w:rPr>
        <w:t xml:space="preserve"> </w:t>
      </w:r>
      <w:r w:rsidRPr="009B1FF2">
        <w:rPr>
          <w:rFonts w:cs="Times New Roman"/>
          <w:spacing w:val="-1"/>
          <w:sz w:val="22"/>
        </w:rPr>
        <w:t>NUMBER:</w:t>
      </w:r>
      <w:r w:rsidRPr="009B1FF2">
        <w:rPr>
          <w:rFonts w:cs="Times New Roman"/>
          <w:spacing w:val="-4"/>
          <w:sz w:val="22"/>
        </w:rPr>
        <w:t xml:space="preserve"> </w:t>
      </w:r>
      <w:r w:rsidRPr="009B1FF2">
        <w:rPr>
          <w:rFonts w:cs="Times New Roman"/>
          <w:sz w:val="22"/>
        </w:rPr>
        <w:t>[University</w:t>
      </w:r>
      <w:r w:rsidRPr="009B1FF2">
        <w:rPr>
          <w:rFonts w:cs="Times New Roman"/>
          <w:spacing w:val="-12"/>
          <w:sz w:val="22"/>
        </w:rPr>
        <w:t xml:space="preserve"> </w:t>
      </w:r>
      <w:r w:rsidRPr="009B1FF2">
        <w:rPr>
          <w:rFonts w:cs="Times New Roman"/>
          <w:sz w:val="22"/>
        </w:rPr>
        <w:t>Project</w:t>
      </w:r>
      <w:r w:rsidRPr="009B1FF2">
        <w:rPr>
          <w:rFonts w:cs="Times New Roman"/>
          <w:spacing w:val="-1"/>
          <w:sz w:val="22"/>
        </w:rPr>
        <w:t xml:space="preserve"> No.]</w:t>
      </w:r>
      <w:r w:rsidRPr="009B1FF2">
        <w:rPr>
          <w:rFonts w:cs="Times New Roman"/>
          <w:spacing w:val="21"/>
          <w:sz w:val="22"/>
        </w:rPr>
        <w:t xml:space="preserve"> </w:t>
      </w:r>
      <w:r w:rsidRPr="009B1FF2">
        <w:rPr>
          <w:rFonts w:cs="Times New Roman"/>
          <w:spacing w:val="-1"/>
          <w:sz w:val="22"/>
        </w:rPr>
        <w:t>ADVERTISEMENT</w:t>
      </w:r>
      <w:r w:rsidRPr="009B1FF2">
        <w:rPr>
          <w:rFonts w:cs="Times New Roman"/>
          <w:spacing w:val="5"/>
          <w:sz w:val="22"/>
        </w:rPr>
        <w:t xml:space="preserve"> </w:t>
      </w:r>
      <w:r w:rsidRPr="009B1FF2">
        <w:rPr>
          <w:rFonts w:cs="Times New Roman"/>
          <w:spacing w:val="-1"/>
          <w:sz w:val="22"/>
        </w:rPr>
        <w:t xml:space="preserve">DATE: </w:t>
      </w:r>
      <w:proofErr w:type="gramStart"/>
      <w:r w:rsidRPr="009B1FF2">
        <w:rPr>
          <w:rFonts w:cs="Times New Roman"/>
          <w:sz w:val="22"/>
        </w:rPr>
        <w:t>[</w:t>
      </w:r>
      <w:r w:rsidRPr="009B1FF2">
        <w:rPr>
          <w:rFonts w:cs="Times New Roman"/>
          <w:spacing w:val="-4"/>
          <w:sz w:val="22"/>
        </w:rPr>
        <w:t xml:space="preserve"> </w:t>
      </w:r>
      <w:r w:rsidRPr="009B1FF2">
        <w:rPr>
          <w:rFonts w:cs="Times New Roman"/>
          <w:sz w:val="22"/>
        </w:rPr>
        <w:t>date</w:t>
      </w:r>
      <w:proofErr w:type="gramEnd"/>
      <w:r w:rsidRPr="009B1FF2">
        <w:rPr>
          <w:rFonts w:cs="Times New Roman"/>
          <w:spacing w:val="-5"/>
          <w:sz w:val="22"/>
        </w:rPr>
        <w:t xml:space="preserve"> </w:t>
      </w:r>
      <w:r w:rsidRPr="009B1FF2">
        <w:rPr>
          <w:rFonts w:cs="Times New Roman"/>
          <w:spacing w:val="1"/>
          <w:sz w:val="22"/>
        </w:rPr>
        <w:t>of</w:t>
      </w:r>
      <w:r w:rsidRPr="009B1FF2">
        <w:rPr>
          <w:rFonts w:cs="Times New Roman"/>
          <w:spacing w:val="-4"/>
          <w:sz w:val="22"/>
        </w:rPr>
        <w:t xml:space="preserve"> </w:t>
      </w:r>
      <w:r w:rsidRPr="009B1FF2">
        <w:rPr>
          <w:rFonts w:cs="Times New Roman"/>
          <w:spacing w:val="-1"/>
          <w:sz w:val="22"/>
        </w:rPr>
        <w:t>advert</w:t>
      </w:r>
      <w:r w:rsidRPr="009B1FF2">
        <w:rPr>
          <w:rFonts w:cs="Times New Roman"/>
          <w:spacing w:val="-2"/>
          <w:sz w:val="22"/>
        </w:rPr>
        <w:t>isemen</w:t>
      </w:r>
      <w:r w:rsidRPr="009B1FF2">
        <w:rPr>
          <w:rFonts w:cs="Times New Roman"/>
          <w:spacing w:val="-1"/>
          <w:sz w:val="22"/>
        </w:rPr>
        <w:t>t]</w:t>
      </w:r>
    </w:p>
    <w:p w:rsidR="00C53556" w:rsidRPr="009B1FF2" w:rsidRDefault="0026341B">
      <w:pPr>
        <w:pStyle w:val="BodyText"/>
        <w:tabs>
          <w:tab w:val="left" w:pos="3719"/>
        </w:tabs>
        <w:spacing w:before="8"/>
        <w:rPr>
          <w:rFonts w:cs="Times New Roman"/>
          <w:sz w:val="22"/>
        </w:rPr>
      </w:pPr>
      <w:r w:rsidRPr="009B1FF2">
        <w:rPr>
          <w:rFonts w:cs="Times New Roman"/>
          <w:spacing w:val="-1"/>
          <w:sz w:val="22"/>
        </w:rPr>
        <w:t>PREPARED</w:t>
      </w:r>
      <w:r w:rsidRPr="009B1FF2">
        <w:rPr>
          <w:rFonts w:cs="Times New Roman"/>
          <w:spacing w:val="-4"/>
          <w:sz w:val="22"/>
        </w:rPr>
        <w:t xml:space="preserve"> </w:t>
      </w:r>
      <w:r w:rsidRPr="009B1FF2">
        <w:rPr>
          <w:rFonts w:cs="Times New Roman"/>
          <w:spacing w:val="-2"/>
          <w:sz w:val="22"/>
        </w:rPr>
        <w:t>FOR:</w:t>
      </w:r>
      <w:r w:rsidRPr="009B1FF2">
        <w:rPr>
          <w:rFonts w:cs="Times New Roman"/>
          <w:spacing w:val="-2"/>
          <w:sz w:val="22"/>
        </w:rPr>
        <w:tab/>
      </w:r>
      <w:r w:rsidRPr="009B1FF2">
        <w:rPr>
          <w:rFonts w:cs="Times New Roman"/>
          <w:sz w:val="22"/>
        </w:rPr>
        <w:t>The</w:t>
      </w:r>
      <w:r w:rsidRPr="009B1FF2">
        <w:rPr>
          <w:rFonts w:cs="Times New Roman"/>
          <w:spacing w:val="-14"/>
          <w:sz w:val="22"/>
        </w:rPr>
        <w:t xml:space="preserve"> </w:t>
      </w:r>
      <w:r w:rsidRPr="009B1FF2">
        <w:rPr>
          <w:rFonts w:cs="Times New Roman"/>
          <w:sz w:val="22"/>
        </w:rPr>
        <w:t>Curators</w:t>
      </w:r>
      <w:r w:rsidRPr="009B1FF2">
        <w:rPr>
          <w:rFonts w:cs="Times New Roman"/>
          <w:spacing w:val="-12"/>
          <w:sz w:val="22"/>
        </w:rPr>
        <w:t xml:space="preserve"> </w:t>
      </w:r>
      <w:r w:rsidRPr="009B1FF2">
        <w:rPr>
          <w:rFonts w:cs="Times New Roman"/>
          <w:spacing w:val="1"/>
          <w:sz w:val="22"/>
        </w:rPr>
        <w:t>of</w:t>
      </w:r>
      <w:r w:rsidRPr="009B1FF2">
        <w:rPr>
          <w:rFonts w:cs="Times New Roman"/>
          <w:spacing w:val="-12"/>
          <w:sz w:val="22"/>
        </w:rPr>
        <w:t xml:space="preserve"> </w:t>
      </w:r>
      <w:r w:rsidRPr="009B1FF2">
        <w:rPr>
          <w:rFonts w:cs="Times New Roman"/>
          <w:sz w:val="22"/>
        </w:rPr>
        <w:t>the</w:t>
      </w:r>
      <w:r w:rsidRPr="009B1FF2">
        <w:rPr>
          <w:rFonts w:cs="Times New Roman"/>
          <w:spacing w:val="-16"/>
          <w:sz w:val="22"/>
        </w:rPr>
        <w:t xml:space="preserve"> </w:t>
      </w:r>
      <w:r w:rsidRPr="009B1FF2">
        <w:rPr>
          <w:rFonts w:cs="Times New Roman"/>
          <w:spacing w:val="1"/>
          <w:sz w:val="22"/>
        </w:rPr>
        <w:t>University</w:t>
      </w:r>
      <w:r w:rsidRPr="009B1FF2">
        <w:rPr>
          <w:rFonts w:cs="Times New Roman"/>
          <w:spacing w:val="-10"/>
          <w:sz w:val="22"/>
        </w:rPr>
        <w:t xml:space="preserve"> </w:t>
      </w:r>
      <w:r w:rsidRPr="009B1FF2">
        <w:rPr>
          <w:rFonts w:cs="Times New Roman"/>
          <w:spacing w:val="2"/>
          <w:sz w:val="22"/>
        </w:rPr>
        <w:t>of</w:t>
      </w:r>
      <w:r w:rsidRPr="009B1FF2">
        <w:rPr>
          <w:rFonts w:cs="Times New Roman"/>
          <w:spacing w:val="-10"/>
          <w:sz w:val="22"/>
        </w:rPr>
        <w:t xml:space="preserve"> </w:t>
      </w:r>
      <w:r w:rsidRPr="009B1FF2">
        <w:rPr>
          <w:rFonts w:cs="Times New Roman"/>
          <w:spacing w:val="1"/>
          <w:sz w:val="22"/>
        </w:rPr>
        <w:t>Missouri</w:t>
      </w:r>
    </w:p>
    <w:p w:rsidR="00C53556" w:rsidRPr="009B1FF2" w:rsidRDefault="00C53556">
      <w:pPr>
        <w:spacing w:before="8"/>
        <w:rPr>
          <w:rFonts w:ascii="Times New Roman" w:eastAsia="Times New Roman" w:hAnsi="Times New Roman" w:cs="Times New Roman"/>
          <w:sz w:val="20"/>
          <w:szCs w:val="19"/>
        </w:rPr>
      </w:pPr>
    </w:p>
    <w:p w:rsidR="00C53556" w:rsidRPr="009B1FF2" w:rsidRDefault="0026341B" w:rsidP="0026341B">
      <w:pPr>
        <w:pStyle w:val="BodyText"/>
        <w:tabs>
          <w:tab w:val="left" w:pos="2999"/>
        </w:tabs>
        <w:ind w:left="3720" w:right="5050" w:hanging="3600"/>
        <w:jc w:val="both"/>
        <w:rPr>
          <w:rFonts w:cs="Times New Roman"/>
          <w:sz w:val="22"/>
        </w:rPr>
      </w:pPr>
      <w:r w:rsidRPr="009B1FF2">
        <w:rPr>
          <w:rFonts w:cs="Times New Roman"/>
          <w:spacing w:val="-1"/>
          <w:sz w:val="22"/>
        </w:rPr>
        <w:t>CONSULTANT:</w:t>
      </w:r>
      <w:r w:rsidRPr="009B1FF2">
        <w:rPr>
          <w:rFonts w:cs="Times New Roman"/>
          <w:spacing w:val="-1"/>
          <w:sz w:val="22"/>
        </w:rPr>
        <w:tab/>
      </w:r>
      <w:r w:rsidRPr="009B1FF2">
        <w:rPr>
          <w:rFonts w:cs="Times New Roman"/>
          <w:sz w:val="22"/>
        </w:rPr>
        <w:t>[consultant</w:t>
      </w:r>
      <w:r w:rsidRPr="009B1FF2">
        <w:rPr>
          <w:rFonts w:cs="Times New Roman"/>
          <w:spacing w:val="-16"/>
          <w:sz w:val="22"/>
        </w:rPr>
        <w:t xml:space="preserve"> </w:t>
      </w:r>
      <w:r w:rsidRPr="009B1FF2">
        <w:rPr>
          <w:rFonts w:cs="Times New Roman"/>
          <w:sz w:val="22"/>
        </w:rPr>
        <w:t>name]</w:t>
      </w:r>
      <w:r w:rsidRPr="009B1FF2">
        <w:rPr>
          <w:rFonts w:cs="Times New Roman"/>
          <w:spacing w:val="22"/>
          <w:w w:val="98"/>
          <w:sz w:val="22"/>
        </w:rPr>
        <w:t xml:space="preserve"> </w:t>
      </w:r>
      <w:r w:rsidRPr="009B1FF2">
        <w:rPr>
          <w:rFonts w:cs="Times New Roman"/>
          <w:sz w:val="22"/>
        </w:rPr>
        <w:t>[address] [phone]</w:t>
      </w:r>
    </w:p>
    <w:p w:rsidR="00C53556" w:rsidRPr="009B1FF2" w:rsidRDefault="00C53556">
      <w:pPr>
        <w:spacing w:before="1"/>
        <w:rPr>
          <w:rFonts w:ascii="Times New Roman" w:eastAsia="Times New Roman" w:hAnsi="Times New Roman" w:cs="Times New Roman"/>
          <w:szCs w:val="20"/>
        </w:rPr>
      </w:pPr>
    </w:p>
    <w:p w:rsidR="00C53556" w:rsidRDefault="00C53556">
      <w:pPr>
        <w:spacing w:before="1"/>
        <w:rPr>
          <w:rFonts w:ascii="Times New Roman" w:eastAsia="Times New Roman" w:hAnsi="Times New Roman" w:cs="Times New Roman"/>
          <w:szCs w:val="20"/>
        </w:rPr>
      </w:pPr>
    </w:p>
    <w:p w:rsidR="00A54B19" w:rsidRPr="00A54B19" w:rsidRDefault="00A54B19" w:rsidP="00A54B19">
      <w:pPr>
        <w:rPr>
          <w:rFonts w:ascii="Times New Roman" w:eastAsia="Times New Roman" w:hAnsi="Times New Roman" w:cs="Times New Roman"/>
          <w:szCs w:val="20"/>
        </w:rPr>
      </w:pPr>
      <w:r w:rsidRPr="00A54B19">
        <w:rPr>
          <w:rFonts w:ascii="Times New Roman" w:eastAsia="Times New Roman" w:hAnsi="Times New Roman" w:cs="Times New Roman"/>
          <w:szCs w:val="20"/>
        </w:rPr>
        <w:t>Addition to the General Conditions Article 13.9:</w:t>
      </w:r>
    </w:p>
    <w:p w:rsidR="00A54B19" w:rsidRPr="00A54B19" w:rsidRDefault="00A54B19" w:rsidP="00A54B19">
      <w:pPr>
        <w:jc w:val="both"/>
        <w:rPr>
          <w:rFonts w:ascii="Times New Roman" w:eastAsia="Times New Roman" w:hAnsi="Times New Roman" w:cs="Times New Roman"/>
          <w:szCs w:val="20"/>
        </w:rPr>
      </w:pPr>
    </w:p>
    <w:p w:rsidR="00A54B19" w:rsidRPr="00A54B19" w:rsidRDefault="00A54B19" w:rsidP="00A54B19">
      <w:pPr>
        <w:jc w:val="both"/>
        <w:rPr>
          <w:rFonts w:ascii="Times New Roman" w:eastAsia="Times New Roman" w:hAnsi="Times New Roman" w:cs="Times New Roman"/>
          <w:szCs w:val="20"/>
        </w:rPr>
      </w:pPr>
      <w:r w:rsidRPr="00A54B19">
        <w:rPr>
          <w:rFonts w:ascii="Times New Roman" w:eastAsia="Times New Roman" w:hAnsi="Times New Roman" w:cs="Times New Roman"/>
          <w:szCs w:val="20"/>
        </w:rPr>
        <w:t>“If this contract is for $100,000 or more, and if the Contractor is a company with ten (10) or more employees, then Contractor ce</w:t>
      </w:r>
      <w:bookmarkStart w:id="0" w:name="_GoBack"/>
      <w:bookmarkEnd w:id="0"/>
      <w:r w:rsidRPr="00A54B19">
        <w:rPr>
          <w:rFonts w:ascii="Times New Roman" w:eastAsia="Times New Roman" w:hAnsi="Times New Roman" w:cs="Times New Roman"/>
          <w:szCs w:val="20"/>
        </w:rPr>
        <w:t>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rsidR="00A54B19" w:rsidRDefault="00A54B19">
      <w:pPr>
        <w:spacing w:before="1"/>
        <w:rPr>
          <w:rFonts w:ascii="Times New Roman" w:eastAsia="Times New Roman" w:hAnsi="Times New Roman" w:cs="Times New Roman"/>
          <w:szCs w:val="20"/>
        </w:rPr>
      </w:pPr>
    </w:p>
    <w:p w:rsidR="00A54B19" w:rsidRPr="009B1FF2" w:rsidRDefault="00A54B19">
      <w:pPr>
        <w:spacing w:before="1"/>
        <w:rPr>
          <w:rFonts w:ascii="Times New Roman" w:eastAsia="Times New Roman" w:hAnsi="Times New Roman" w:cs="Times New Roman"/>
          <w:szCs w:val="20"/>
        </w:rPr>
      </w:pPr>
    </w:p>
    <w:p w:rsidR="00C53556" w:rsidRPr="009B1FF2" w:rsidRDefault="0026341B">
      <w:pPr>
        <w:pStyle w:val="BodyText"/>
        <w:ind w:left="3298" w:right="3334"/>
        <w:jc w:val="center"/>
        <w:rPr>
          <w:rFonts w:cs="Times New Roman"/>
          <w:sz w:val="22"/>
        </w:rPr>
      </w:pPr>
      <w:r w:rsidRPr="009B1FF2">
        <w:rPr>
          <w:rFonts w:cs="Times New Roman"/>
          <w:sz w:val="22"/>
        </w:rPr>
        <w:t>END OF</w:t>
      </w:r>
      <w:r w:rsidRPr="009B1FF2">
        <w:rPr>
          <w:rFonts w:cs="Times New Roman"/>
          <w:spacing w:val="2"/>
          <w:sz w:val="22"/>
        </w:rPr>
        <w:t xml:space="preserve"> </w:t>
      </w:r>
      <w:r w:rsidRPr="009B1FF2">
        <w:rPr>
          <w:rFonts w:cs="Times New Roman"/>
          <w:spacing w:val="-2"/>
          <w:sz w:val="22"/>
        </w:rPr>
        <w:t>ADDENDUM</w:t>
      </w:r>
      <w:r w:rsidRPr="009B1FF2">
        <w:rPr>
          <w:rFonts w:cs="Times New Roman"/>
          <w:spacing w:val="2"/>
          <w:sz w:val="22"/>
        </w:rPr>
        <w:t xml:space="preserve"> </w:t>
      </w:r>
      <w:r w:rsidRPr="009B1FF2">
        <w:rPr>
          <w:rFonts w:cs="Times New Roman"/>
          <w:sz w:val="22"/>
        </w:rPr>
        <w:t>#</w:t>
      </w:r>
    </w:p>
    <w:sectPr w:rsidR="00C53556" w:rsidRPr="009B1FF2">
      <w:type w:val="continuous"/>
      <w:pgSz w:w="12240" w:h="15840"/>
      <w:pgMar w:top="660" w:right="9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56"/>
    <w:rsid w:val="0026341B"/>
    <w:rsid w:val="00552BAA"/>
    <w:rsid w:val="009B1FF2"/>
    <w:rsid w:val="00A54B19"/>
    <w:rsid w:val="00C5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7D4F"/>
  <w15:docId w15:val="{070FC11B-1B0B-41D7-85C5-59C71BD2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42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2787A-ABBB-4C08-A92D-E3F65697B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2D95B-2179-4050-8297-982A50A03D59}">
  <ds:schemaRefs>
    <ds:schemaRef ds:uri="http://schemas.microsoft.com/office/infopath/2007/PartnerControls"/>
    <ds:schemaRef ds:uri="http://purl.org/dc/elements/1.1/"/>
    <ds:schemaRef ds:uri="http://schemas.microsoft.com/office/2006/metadata/properties"/>
    <ds:schemaRef ds:uri="14ffd28c-2866-4e88-9dda-2648eb6cdf8a"/>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20A033E1-4DE4-43BF-92C8-078E4410C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124</Words>
  <Characters>713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Addendum Fomat.PDF</vt:lpstr>
    </vt:vector>
  </TitlesOfParts>
  <Company>University of Missouri-Columbia</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Fomat.PDF</dc:title>
  <dc:creator>sheahend</dc:creator>
  <cp:lastModifiedBy>Monsen, Toni D.</cp:lastModifiedBy>
  <cp:revision>2</cp:revision>
  <dcterms:created xsi:type="dcterms:W3CDTF">2020-08-27T18:24:00Z</dcterms:created>
  <dcterms:modified xsi:type="dcterms:W3CDTF">2020-08-27T18:24:00Z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2001-04-26T00:00:00Z</vt:filetime>
  </property>
  <property fmtid="{D5CDD505-2E9C-101B-9397-08002B2CF9AE}" pid="3" name="LastSaved">
    <vt:filetime>2015-04-28T00:00:00Z</vt:filetime>
  </property>
  <property fmtid="{D5CDD505-2E9C-101B-9397-08002B2CF9AE}" pid="4" name="ContentTypeId">
    <vt:lpwstr>0x010100A5CE425780FFC947AABEE4F32A04C1E8</vt:lpwstr>
  </property>
  <property fmtid="{D5CDD505-2E9C-101B-9397-08002B2CF9AE}" pid="5" name="Order">
    <vt:r8>16500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