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D1" w:rsidRPr="00E85E84" w:rsidRDefault="00936E06" w:rsidP="008031D1">
      <w:pPr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AGREEMENT</w:t>
      </w:r>
      <w:r w:rsidR="007A1315">
        <w:rPr>
          <w:b/>
          <w:u w:val="single"/>
        </w:rPr>
        <w:t xml:space="preserve"> </w:t>
      </w:r>
      <w:r w:rsidR="008031D1">
        <w:rPr>
          <w:b/>
          <w:u w:val="single"/>
        </w:rPr>
        <w:t>PROCESSING FORM</w:t>
      </w:r>
    </w:p>
    <w:p w:rsidR="00B905E3" w:rsidRDefault="00B905E3" w:rsidP="008031D1">
      <w:pPr>
        <w:jc w:val="center"/>
        <w:rPr>
          <w:b/>
          <w:sz w:val="20"/>
          <w:szCs w:val="20"/>
        </w:rPr>
      </w:pPr>
    </w:p>
    <w:p w:rsidR="008031D1" w:rsidRDefault="008031D1" w:rsidP="00727241">
      <w:pPr>
        <w:jc w:val="center"/>
        <w:rPr>
          <w:b/>
          <w:sz w:val="20"/>
          <w:szCs w:val="20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963"/>
        <w:gridCol w:w="3024"/>
        <w:gridCol w:w="1377"/>
        <w:gridCol w:w="237"/>
        <w:gridCol w:w="3507"/>
        <w:gridCol w:w="1620"/>
      </w:tblGrid>
      <w:tr w:rsidR="003D54F8" w:rsidRPr="00993E5F" w:rsidTr="00993E5F">
        <w:tc>
          <w:tcPr>
            <w:tcW w:w="9108" w:type="dxa"/>
            <w:gridSpan w:val="5"/>
            <w:vAlign w:val="bottom"/>
          </w:tcPr>
          <w:p w:rsidR="003D54F8" w:rsidRPr="00273FC7" w:rsidRDefault="00B905E3" w:rsidP="00993E5F">
            <w:pPr>
              <w:jc w:val="right"/>
              <w:rPr>
                <w:b/>
              </w:rPr>
            </w:pPr>
            <w:r w:rsidRPr="00273FC7">
              <w:rPr>
                <w:b/>
              </w:rPr>
              <w:t>Project</w:t>
            </w:r>
            <w:r w:rsidR="003D54F8" w:rsidRPr="00273FC7">
              <w:rPr>
                <w:b/>
              </w:rPr>
              <w:t xml:space="preserve"> #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3D54F8" w:rsidRPr="00993E5F" w:rsidRDefault="003D54F8" w:rsidP="00993E5F">
            <w:pPr>
              <w:jc w:val="center"/>
              <w:rPr>
                <w:rFonts w:ascii="Arial" w:hAnsi="Arial" w:cs="Arial"/>
              </w:rPr>
            </w:pPr>
          </w:p>
        </w:tc>
      </w:tr>
      <w:tr w:rsidR="008031D1" w:rsidRPr="00993E5F" w:rsidTr="00993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1D1" w:rsidRPr="00993E5F" w:rsidRDefault="008031D1" w:rsidP="008031D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1D1" w:rsidRPr="00993E5F" w:rsidRDefault="008031D1" w:rsidP="00993E5F">
            <w:pPr>
              <w:jc w:val="right"/>
              <w:rPr>
                <w:sz w:val="16"/>
                <w:szCs w:val="16"/>
              </w:rPr>
            </w:pPr>
          </w:p>
        </w:tc>
      </w:tr>
      <w:tr w:rsidR="003D54F8" w:rsidRPr="00993E5F" w:rsidTr="00993E5F">
        <w:tc>
          <w:tcPr>
            <w:tcW w:w="963" w:type="dxa"/>
          </w:tcPr>
          <w:p w:rsidR="003D54F8" w:rsidRPr="00993E5F" w:rsidRDefault="003D54F8" w:rsidP="00727241">
            <w:pPr>
              <w:rPr>
                <w:b/>
              </w:rPr>
            </w:pPr>
            <w:r w:rsidRPr="00993E5F">
              <w:rPr>
                <w:b/>
              </w:rPr>
              <w:t>DATE: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D54F8" w:rsidRPr="00993E5F" w:rsidRDefault="003D54F8" w:rsidP="00993E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2"/>
          </w:tcPr>
          <w:p w:rsidR="003D54F8" w:rsidRPr="00993E5F" w:rsidRDefault="003D54F8" w:rsidP="00993E5F">
            <w:pPr>
              <w:jc w:val="right"/>
              <w:rPr>
                <w:b/>
              </w:rPr>
            </w:pPr>
            <w:r w:rsidRPr="00993E5F">
              <w:rPr>
                <w:b/>
              </w:rPr>
              <w:t>CAMPUS: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:rsidR="003D54F8" w:rsidRPr="00993E5F" w:rsidRDefault="003D54F8" w:rsidP="00727241">
            <w:pPr>
              <w:rPr>
                <w:rFonts w:ascii="Arial" w:hAnsi="Arial" w:cs="Arial"/>
              </w:rPr>
            </w:pPr>
          </w:p>
        </w:tc>
      </w:tr>
    </w:tbl>
    <w:p w:rsidR="00727241" w:rsidRPr="00727241" w:rsidRDefault="00727241" w:rsidP="00727241">
      <w:pPr>
        <w:rPr>
          <w:b/>
        </w:rPr>
      </w:pPr>
    </w:p>
    <w:tbl>
      <w:tblPr>
        <w:tblW w:w="106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560"/>
      </w:tblGrid>
      <w:tr w:rsidR="00C270C3" w:rsidRPr="00993E5F" w:rsidTr="00993E5F">
        <w:tc>
          <w:tcPr>
            <w:tcW w:w="3060" w:type="dxa"/>
          </w:tcPr>
          <w:p w:rsidR="00C270C3" w:rsidRPr="00993E5F" w:rsidRDefault="00C270C3" w:rsidP="00993E5F">
            <w:pPr>
              <w:spacing w:before="240"/>
              <w:rPr>
                <w:b/>
              </w:rPr>
            </w:pPr>
            <w:r w:rsidRPr="00993E5F">
              <w:rPr>
                <w:b/>
              </w:rPr>
              <w:t>PROJECT TITLE: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C270C3" w:rsidRPr="00993E5F" w:rsidRDefault="00C270C3" w:rsidP="00993E5F">
            <w:pPr>
              <w:ind w:left="1620" w:hanging="360"/>
              <w:rPr>
                <w:rFonts w:ascii="Arial" w:hAnsi="Arial" w:cs="Arial"/>
              </w:rPr>
            </w:pPr>
          </w:p>
        </w:tc>
      </w:tr>
      <w:tr w:rsidR="003D54F8" w:rsidRPr="00993E5F" w:rsidTr="00993E5F">
        <w:tc>
          <w:tcPr>
            <w:tcW w:w="3060" w:type="dxa"/>
          </w:tcPr>
          <w:p w:rsidR="003D54F8" w:rsidRPr="00993E5F" w:rsidRDefault="00B905E3" w:rsidP="00936E06">
            <w:pPr>
              <w:spacing w:before="240"/>
              <w:rPr>
                <w:b/>
              </w:rPr>
            </w:pPr>
            <w:r w:rsidRPr="00993E5F">
              <w:rPr>
                <w:b/>
              </w:rPr>
              <w:t xml:space="preserve">NAME OF </w:t>
            </w:r>
            <w:r w:rsidR="00C64649" w:rsidRPr="00993E5F">
              <w:rPr>
                <w:b/>
              </w:rPr>
              <w:t>CON</w:t>
            </w:r>
            <w:r w:rsidR="00936E06">
              <w:rPr>
                <w:b/>
              </w:rPr>
              <w:t>SULTANT</w:t>
            </w:r>
            <w:r w:rsidR="003D54F8" w:rsidRPr="00993E5F">
              <w:rPr>
                <w:b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3D54F8" w:rsidRPr="00993E5F" w:rsidRDefault="003D54F8" w:rsidP="00993E5F">
            <w:pPr>
              <w:ind w:left="1620" w:hanging="360"/>
              <w:rPr>
                <w:rFonts w:ascii="Arial" w:hAnsi="Arial" w:cs="Arial"/>
              </w:rPr>
            </w:pPr>
          </w:p>
        </w:tc>
      </w:tr>
    </w:tbl>
    <w:p w:rsidR="003D54F8" w:rsidRPr="005376B3" w:rsidRDefault="003D54F8">
      <w:pPr>
        <w:rPr>
          <w:sz w:val="20"/>
          <w:szCs w:val="20"/>
        </w:rPr>
      </w:pPr>
    </w:p>
    <w:p w:rsidR="002B72D4" w:rsidRPr="00273FC7" w:rsidRDefault="002B72D4" w:rsidP="0095517A">
      <w:pPr>
        <w:rPr>
          <w:b/>
        </w:rPr>
      </w:pPr>
      <w:r w:rsidRPr="00273FC7">
        <w:rPr>
          <w:b/>
        </w:rPr>
        <w:t>Please verify the following information is attached:</w:t>
      </w:r>
    </w:p>
    <w:p w:rsidR="00D62523" w:rsidRDefault="00D62523" w:rsidP="0095517A">
      <w:pPr>
        <w:rPr>
          <w:b/>
        </w:rPr>
      </w:pPr>
    </w:p>
    <w:p w:rsidR="00D62523" w:rsidRDefault="00D62523" w:rsidP="0095517A">
      <w:pPr>
        <w:rPr>
          <w:b/>
        </w:rPr>
      </w:pPr>
      <w:r>
        <w:rPr>
          <w:b/>
        </w:rPr>
        <w:t>_____</w:t>
      </w:r>
      <w:r>
        <w:rPr>
          <w:b/>
        </w:rPr>
        <w:tab/>
        <w:t>PIF</w:t>
      </w:r>
    </w:p>
    <w:p w:rsidR="00D62523" w:rsidRPr="00273FC7" w:rsidRDefault="00D62523" w:rsidP="0095517A">
      <w:pPr>
        <w:rPr>
          <w:b/>
        </w:rPr>
      </w:pPr>
    </w:p>
    <w:p w:rsidR="002B72D4" w:rsidRPr="00273FC7" w:rsidRDefault="002B72D4" w:rsidP="0095517A">
      <w:pPr>
        <w:rPr>
          <w:b/>
        </w:rPr>
      </w:pPr>
      <w:r w:rsidRPr="00273FC7">
        <w:rPr>
          <w:b/>
        </w:rPr>
        <w:t xml:space="preserve">_____ </w:t>
      </w:r>
      <w:r w:rsidRPr="00273FC7">
        <w:rPr>
          <w:b/>
        </w:rPr>
        <w:tab/>
      </w:r>
      <w:r w:rsidR="00936E06">
        <w:rPr>
          <w:b/>
        </w:rPr>
        <w:t>Agreement</w:t>
      </w:r>
      <w:r w:rsidRPr="00273FC7">
        <w:rPr>
          <w:b/>
        </w:rPr>
        <w:tab/>
      </w:r>
    </w:p>
    <w:p w:rsidR="002B72D4" w:rsidRDefault="002B72D4" w:rsidP="00273FC7">
      <w:pPr>
        <w:tabs>
          <w:tab w:val="left" w:pos="720"/>
          <w:tab w:val="left" w:pos="1710"/>
        </w:tabs>
        <w:rPr>
          <w:b/>
        </w:rPr>
      </w:pPr>
      <w:r w:rsidRPr="00273FC7">
        <w:rPr>
          <w:b/>
        </w:rPr>
        <w:tab/>
        <w:t>______</w:t>
      </w:r>
      <w:r w:rsidRPr="00273FC7">
        <w:rPr>
          <w:b/>
        </w:rPr>
        <w:tab/>
      </w:r>
      <w:r w:rsidR="00936E06">
        <w:rPr>
          <w:b/>
        </w:rPr>
        <w:t xml:space="preserve">Consultant </w:t>
      </w:r>
      <w:r w:rsidRPr="00273FC7">
        <w:rPr>
          <w:b/>
        </w:rPr>
        <w:t>Signature</w:t>
      </w:r>
    </w:p>
    <w:p w:rsidR="00FE31EF" w:rsidRPr="00273FC7" w:rsidRDefault="00FE31EF" w:rsidP="00273FC7">
      <w:pPr>
        <w:tabs>
          <w:tab w:val="left" w:pos="720"/>
          <w:tab w:val="left" w:pos="1710"/>
        </w:tabs>
        <w:rPr>
          <w:b/>
        </w:rPr>
      </w:pPr>
      <w:r>
        <w:rPr>
          <w:b/>
        </w:rPr>
        <w:tab/>
        <w:t>______</w:t>
      </w:r>
      <w:r>
        <w:rPr>
          <w:b/>
        </w:rPr>
        <w:tab/>
        <w:t>If any changes to agreement, Campus has initialed them</w:t>
      </w:r>
    </w:p>
    <w:p w:rsidR="002B72D4" w:rsidRPr="00273FC7" w:rsidRDefault="002B72D4" w:rsidP="002B72D4">
      <w:pPr>
        <w:rPr>
          <w:b/>
        </w:rPr>
      </w:pPr>
    </w:p>
    <w:p w:rsidR="002B72D4" w:rsidRDefault="002B72D4" w:rsidP="002B72D4">
      <w:pPr>
        <w:rPr>
          <w:b/>
        </w:rPr>
      </w:pPr>
      <w:r w:rsidRPr="00273FC7">
        <w:rPr>
          <w:b/>
        </w:rPr>
        <w:t>_____</w:t>
      </w:r>
      <w:r w:rsidRPr="00273FC7">
        <w:rPr>
          <w:b/>
        </w:rPr>
        <w:tab/>
        <w:t>Insurance</w:t>
      </w:r>
    </w:p>
    <w:p w:rsidR="00D120D0" w:rsidRDefault="00D120D0" w:rsidP="00D120D0">
      <w:r>
        <w:rPr>
          <w:b/>
        </w:rPr>
        <w:tab/>
        <w:t>______     The Curators of the University of Missouri</w:t>
      </w:r>
      <w:r>
        <w:t xml:space="preserve"> listed in lower left box (</w:t>
      </w:r>
      <w:r>
        <w:rPr>
          <w:u w:val="single"/>
        </w:rPr>
        <w:t>must say Curators</w:t>
      </w:r>
      <w:r>
        <w:t>)</w:t>
      </w:r>
    </w:p>
    <w:p w:rsidR="002B72D4" w:rsidRDefault="002B72D4" w:rsidP="001A3DA7">
      <w:pPr>
        <w:tabs>
          <w:tab w:val="left" w:pos="720"/>
          <w:tab w:val="left" w:pos="1710"/>
        </w:tabs>
        <w:ind w:left="1710" w:hanging="1710"/>
        <w:rPr>
          <w:b/>
        </w:rPr>
      </w:pPr>
      <w:r w:rsidRPr="00273FC7">
        <w:rPr>
          <w:b/>
        </w:rPr>
        <w:tab/>
        <w:t>______</w:t>
      </w:r>
      <w:r w:rsidRPr="00273FC7">
        <w:rPr>
          <w:b/>
        </w:rPr>
        <w:tab/>
        <w:t xml:space="preserve">General Liability w/Curators named as </w:t>
      </w:r>
      <w:proofErr w:type="spellStart"/>
      <w:r w:rsidRPr="00273FC7">
        <w:rPr>
          <w:b/>
        </w:rPr>
        <w:t>Add’l</w:t>
      </w:r>
      <w:proofErr w:type="spellEnd"/>
      <w:r w:rsidRPr="00273FC7">
        <w:rPr>
          <w:b/>
        </w:rPr>
        <w:t xml:space="preserve"> Insured</w:t>
      </w:r>
      <w:r w:rsidR="00F053E8" w:rsidRPr="00273FC7">
        <w:rPr>
          <w:b/>
        </w:rPr>
        <w:t xml:space="preserve"> </w:t>
      </w:r>
      <w:r w:rsidR="001A3DA7">
        <w:rPr>
          <w:b/>
        </w:rPr>
        <w:t>($1,000,000/occurrence;$2,000,000/aggregate)</w:t>
      </w:r>
    </w:p>
    <w:p w:rsidR="0039720E" w:rsidRDefault="0039720E" w:rsidP="001A3DA7">
      <w:pPr>
        <w:tabs>
          <w:tab w:val="left" w:pos="720"/>
          <w:tab w:val="left" w:pos="1710"/>
        </w:tabs>
        <w:ind w:left="1710" w:hanging="1710"/>
        <w:rPr>
          <w:b/>
        </w:rPr>
      </w:pP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t>If Umbrella coverage required for GL and/or Auto must have Additional Insured</w:t>
      </w:r>
    </w:p>
    <w:p w:rsidR="002B72D4" w:rsidRDefault="002B72D4" w:rsidP="00273FC7">
      <w:pPr>
        <w:tabs>
          <w:tab w:val="left" w:pos="720"/>
          <w:tab w:val="left" w:pos="1710"/>
        </w:tabs>
        <w:rPr>
          <w:b/>
        </w:rPr>
      </w:pPr>
      <w:r w:rsidRPr="00273FC7">
        <w:rPr>
          <w:b/>
        </w:rPr>
        <w:tab/>
        <w:t>______</w:t>
      </w:r>
      <w:r w:rsidRPr="00273FC7">
        <w:rPr>
          <w:b/>
        </w:rPr>
        <w:tab/>
      </w:r>
      <w:r w:rsidR="00F053E8" w:rsidRPr="00273FC7">
        <w:rPr>
          <w:b/>
        </w:rPr>
        <w:t>Auto Insurance, Any Owned/Hired/Non-owned</w:t>
      </w:r>
      <w:r w:rsidR="001A3DA7">
        <w:rPr>
          <w:b/>
        </w:rPr>
        <w:t xml:space="preserve"> ($1,000,000)</w:t>
      </w:r>
    </w:p>
    <w:p w:rsidR="0039720E" w:rsidRPr="00273FC7" w:rsidRDefault="0039720E" w:rsidP="00273FC7">
      <w:pPr>
        <w:tabs>
          <w:tab w:val="left" w:pos="720"/>
          <w:tab w:val="left" w:pos="1710"/>
        </w:tabs>
        <w:rPr>
          <w:b/>
        </w:rPr>
      </w:pPr>
      <w:r>
        <w:rPr>
          <w:b/>
        </w:rPr>
        <w:tab/>
        <w:t>__</w:t>
      </w:r>
      <w:r w:rsidRPr="00F20B36"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0B36">
        <w:rPr>
          <w:sz w:val="22"/>
          <w:szCs w:val="22"/>
        </w:rPr>
        <w:t>If no company owned autos, letter on company letterhead stating such</w:t>
      </w:r>
    </w:p>
    <w:p w:rsidR="00F053E8" w:rsidRPr="00273FC7" w:rsidRDefault="00F053E8" w:rsidP="00273FC7">
      <w:pPr>
        <w:tabs>
          <w:tab w:val="left" w:pos="720"/>
          <w:tab w:val="left" w:pos="1710"/>
        </w:tabs>
        <w:rPr>
          <w:b/>
        </w:rPr>
      </w:pPr>
      <w:r w:rsidRPr="00273FC7">
        <w:rPr>
          <w:b/>
        </w:rPr>
        <w:tab/>
        <w:t>______</w:t>
      </w:r>
      <w:r w:rsidRPr="00273FC7">
        <w:rPr>
          <w:b/>
        </w:rPr>
        <w:tab/>
        <w:t xml:space="preserve">Workers Comp </w:t>
      </w:r>
      <w:r w:rsidR="00936E06">
        <w:rPr>
          <w:b/>
        </w:rPr>
        <w:t xml:space="preserve">Insurance </w:t>
      </w:r>
      <w:r w:rsidR="001A3DA7">
        <w:rPr>
          <w:b/>
        </w:rPr>
        <w:t>($500,000)</w:t>
      </w:r>
    </w:p>
    <w:p w:rsidR="00F053E8" w:rsidRPr="00273FC7" w:rsidRDefault="00273FC7" w:rsidP="00273FC7">
      <w:pPr>
        <w:tabs>
          <w:tab w:val="left" w:pos="720"/>
          <w:tab w:val="left" w:pos="1710"/>
        </w:tabs>
        <w:rPr>
          <w:b/>
        </w:rPr>
      </w:pPr>
      <w:r>
        <w:rPr>
          <w:b/>
        </w:rPr>
        <w:tab/>
        <w:t xml:space="preserve">______ </w:t>
      </w:r>
      <w:r>
        <w:rPr>
          <w:b/>
        </w:rPr>
        <w:tab/>
      </w:r>
      <w:r w:rsidR="00E00699">
        <w:rPr>
          <w:b/>
        </w:rPr>
        <w:t xml:space="preserve">Professional Liability </w:t>
      </w:r>
      <w:r w:rsidR="001A3DA7">
        <w:rPr>
          <w:b/>
        </w:rPr>
        <w:t>($1,000,000)</w:t>
      </w:r>
    </w:p>
    <w:p w:rsidR="004A4041" w:rsidRPr="00273FC7" w:rsidRDefault="004A4041" w:rsidP="0095517A">
      <w:pPr>
        <w:rPr>
          <w:b/>
        </w:rPr>
      </w:pPr>
    </w:p>
    <w:p w:rsidR="00F053E8" w:rsidRPr="00273FC7" w:rsidRDefault="00F053E8" w:rsidP="0095517A">
      <w:pPr>
        <w:rPr>
          <w:b/>
        </w:rPr>
      </w:pPr>
      <w:r w:rsidRPr="00273FC7">
        <w:rPr>
          <w:b/>
        </w:rPr>
        <w:t>_____</w:t>
      </w:r>
      <w:r w:rsidRPr="00273FC7">
        <w:rPr>
          <w:b/>
        </w:rPr>
        <w:tab/>
      </w:r>
      <w:r w:rsidR="00FE31EF">
        <w:rPr>
          <w:b/>
        </w:rPr>
        <w:t xml:space="preserve">Project Approval </w:t>
      </w:r>
      <w:r w:rsidR="00763023">
        <w:rPr>
          <w:b/>
        </w:rPr>
        <w:t xml:space="preserve">or A/E Hire Board </w:t>
      </w:r>
      <w:r w:rsidRPr="00273FC7">
        <w:rPr>
          <w:b/>
        </w:rPr>
        <w:t>Backup</w:t>
      </w:r>
    </w:p>
    <w:p w:rsidR="00F053E8" w:rsidRPr="00273FC7" w:rsidRDefault="00F053E8" w:rsidP="0095517A">
      <w:pPr>
        <w:rPr>
          <w:b/>
        </w:rPr>
      </w:pPr>
    </w:p>
    <w:p w:rsidR="00F053E8" w:rsidRPr="00273FC7" w:rsidRDefault="00F053E8" w:rsidP="0095517A">
      <w:pPr>
        <w:rPr>
          <w:b/>
        </w:rPr>
      </w:pPr>
      <w:r w:rsidRPr="00273FC7">
        <w:rPr>
          <w:b/>
        </w:rPr>
        <w:t>_____</w:t>
      </w:r>
      <w:r w:rsidRPr="00273FC7">
        <w:rPr>
          <w:b/>
        </w:rPr>
        <w:tab/>
      </w:r>
      <w:r w:rsidR="00763023">
        <w:rPr>
          <w:b/>
        </w:rPr>
        <w:t>Consultant Selection Summary</w:t>
      </w:r>
    </w:p>
    <w:p w:rsidR="00F053E8" w:rsidRPr="00273FC7" w:rsidRDefault="00F053E8" w:rsidP="0095517A">
      <w:pPr>
        <w:rPr>
          <w:b/>
        </w:rPr>
      </w:pPr>
    </w:p>
    <w:p w:rsidR="00F053E8" w:rsidRPr="00273FC7" w:rsidRDefault="00F053E8" w:rsidP="0095517A">
      <w:pPr>
        <w:rPr>
          <w:b/>
        </w:rPr>
      </w:pPr>
      <w:r w:rsidRPr="00273FC7">
        <w:rPr>
          <w:b/>
        </w:rPr>
        <w:t>_____</w:t>
      </w:r>
      <w:r w:rsidRPr="00273FC7">
        <w:rPr>
          <w:b/>
        </w:rPr>
        <w:tab/>
      </w:r>
      <w:r w:rsidR="00AC6B0F">
        <w:rPr>
          <w:b/>
        </w:rPr>
        <w:t xml:space="preserve">Consultant Selection </w:t>
      </w:r>
      <w:r w:rsidRPr="00273FC7">
        <w:rPr>
          <w:b/>
        </w:rPr>
        <w:t xml:space="preserve">M/WBE </w:t>
      </w:r>
      <w:r w:rsidR="00AC6B0F">
        <w:rPr>
          <w:b/>
        </w:rPr>
        <w:t xml:space="preserve">Participation </w:t>
      </w:r>
      <w:r w:rsidR="00763023">
        <w:rPr>
          <w:b/>
        </w:rPr>
        <w:t>Summary</w:t>
      </w:r>
    </w:p>
    <w:p w:rsidR="00F053E8" w:rsidRPr="00273FC7" w:rsidRDefault="00F053E8" w:rsidP="0095517A">
      <w:pPr>
        <w:rPr>
          <w:b/>
        </w:rPr>
      </w:pPr>
    </w:p>
    <w:p w:rsidR="00F053E8" w:rsidRPr="00273FC7" w:rsidRDefault="00F053E8" w:rsidP="0095517A">
      <w:pPr>
        <w:rPr>
          <w:b/>
        </w:rPr>
      </w:pPr>
      <w:r w:rsidRPr="00273FC7">
        <w:rPr>
          <w:b/>
        </w:rPr>
        <w:t>_____</w:t>
      </w:r>
      <w:r w:rsidRPr="00273FC7">
        <w:rPr>
          <w:b/>
        </w:rPr>
        <w:tab/>
      </w:r>
      <w:r w:rsidR="00763023">
        <w:rPr>
          <w:b/>
        </w:rPr>
        <w:t>A/E Proposal</w:t>
      </w:r>
    </w:p>
    <w:p w:rsidR="00F053E8" w:rsidRPr="00273FC7" w:rsidRDefault="00F053E8" w:rsidP="0095517A">
      <w:pPr>
        <w:rPr>
          <w:b/>
        </w:rPr>
      </w:pPr>
    </w:p>
    <w:p w:rsidR="00F053E8" w:rsidRPr="00273FC7" w:rsidRDefault="00F053E8" w:rsidP="0095517A">
      <w:pPr>
        <w:rPr>
          <w:b/>
        </w:rPr>
      </w:pPr>
    </w:p>
    <w:sectPr w:rsidR="00F053E8" w:rsidRPr="00273FC7" w:rsidSect="00781D57">
      <w:footerReference w:type="default" r:id="rId7"/>
      <w:pgSz w:w="12240" w:h="15840"/>
      <w:pgMar w:top="540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D5" w:rsidRDefault="00707AD5">
      <w:r>
        <w:separator/>
      </w:r>
    </w:p>
  </w:endnote>
  <w:endnote w:type="continuationSeparator" w:id="0">
    <w:p w:rsidR="00707AD5" w:rsidRDefault="007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20" w:rsidRPr="00CB5D2D" w:rsidRDefault="00046920" w:rsidP="00CB5D2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D5" w:rsidRDefault="00707AD5">
      <w:r>
        <w:separator/>
      </w:r>
    </w:p>
  </w:footnote>
  <w:footnote w:type="continuationSeparator" w:id="0">
    <w:p w:rsidR="00707AD5" w:rsidRDefault="0070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241"/>
    <w:rsid w:val="00007EF6"/>
    <w:rsid w:val="00022DA5"/>
    <w:rsid w:val="00040061"/>
    <w:rsid w:val="00046920"/>
    <w:rsid w:val="00071B6F"/>
    <w:rsid w:val="000746A5"/>
    <w:rsid w:val="000B7259"/>
    <w:rsid w:val="000B7CD4"/>
    <w:rsid w:val="000F4932"/>
    <w:rsid w:val="000F58A6"/>
    <w:rsid w:val="000F7B66"/>
    <w:rsid w:val="00111303"/>
    <w:rsid w:val="001154CE"/>
    <w:rsid w:val="0012583F"/>
    <w:rsid w:val="0012680A"/>
    <w:rsid w:val="00183202"/>
    <w:rsid w:val="00186274"/>
    <w:rsid w:val="00194C88"/>
    <w:rsid w:val="001A184C"/>
    <w:rsid w:val="001A3DA7"/>
    <w:rsid w:val="001A556A"/>
    <w:rsid w:val="001A611E"/>
    <w:rsid w:val="001F0522"/>
    <w:rsid w:val="001F6948"/>
    <w:rsid w:val="00221552"/>
    <w:rsid w:val="0022777A"/>
    <w:rsid w:val="00241BF6"/>
    <w:rsid w:val="00253C7F"/>
    <w:rsid w:val="00254811"/>
    <w:rsid w:val="00263F36"/>
    <w:rsid w:val="00267599"/>
    <w:rsid w:val="00273FC7"/>
    <w:rsid w:val="002A3FB2"/>
    <w:rsid w:val="002A6738"/>
    <w:rsid w:val="002B16E5"/>
    <w:rsid w:val="002B2642"/>
    <w:rsid w:val="002B72D4"/>
    <w:rsid w:val="002C3060"/>
    <w:rsid w:val="002E582E"/>
    <w:rsid w:val="002F2ADB"/>
    <w:rsid w:val="002F5802"/>
    <w:rsid w:val="00325EC5"/>
    <w:rsid w:val="00363D01"/>
    <w:rsid w:val="003700F9"/>
    <w:rsid w:val="0037699E"/>
    <w:rsid w:val="003836B0"/>
    <w:rsid w:val="0039720E"/>
    <w:rsid w:val="003A0A43"/>
    <w:rsid w:val="003C6404"/>
    <w:rsid w:val="003C7367"/>
    <w:rsid w:val="003D42A4"/>
    <w:rsid w:val="003D54F8"/>
    <w:rsid w:val="003F1F08"/>
    <w:rsid w:val="00406AEA"/>
    <w:rsid w:val="00406BE4"/>
    <w:rsid w:val="00412742"/>
    <w:rsid w:val="00415C2C"/>
    <w:rsid w:val="00462069"/>
    <w:rsid w:val="004735BF"/>
    <w:rsid w:val="00476C47"/>
    <w:rsid w:val="00483F8A"/>
    <w:rsid w:val="004937C9"/>
    <w:rsid w:val="0049485E"/>
    <w:rsid w:val="00495C35"/>
    <w:rsid w:val="004A0FFF"/>
    <w:rsid w:val="004A4041"/>
    <w:rsid w:val="004D4450"/>
    <w:rsid w:val="0050531F"/>
    <w:rsid w:val="005079BE"/>
    <w:rsid w:val="005376B3"/>
    <w:rsid w:val="00542BDF"/>
    <w:rsid w:val="005545F7"/>
    <w:rsid w:val="00560EBF"/>
    <w:rsid w:val="00576411"/>
    <w:rsid w:val="00597AE8"/>
    <w:rsid w:val="005A1A7C"/>
    <w:rsid w:val="005A3121"/>
    <w:rsid w:val="005A766E"/>
    <w:rsid w:val="005D47B0"/>
    <w:rsid w:val="005E5FB8"/>
    <w:rsid w:val="005F7A2E"/>
    <w:rsid w:val="0060700B"/>
    <w:rsid w:val="006235C4"/>
    <w:rsid w:val="00650E77"/>
    <w:rsid w:val="00660EC5"/>
    <w:rsid w:val="006844ED"/>
    <w:rsid w:val="006953B0"/>
    <w:rsid w:val="006A47AF"/>
    <w:rsid w:val="006B1554"/>
    <w:rsid w:val="006C54B9"/>
    <w:rsid w:val="00701F89"/>
    <w:rsid w:val="007048CC"/>
    <w:rsid w:val="00707AD5"/>
    <w:rsid w:val="00714F44"/>
    <w:rsid w:val="00727241"/>
    <w:rsid w:val="00763023"/>
    <w:rsid w:val="0077126E"/>
    <w:rsid w:val="00781D57"/>
    <w:rsid w:val="007A1315"/>
    <w:rsid w:val="007A26AE"/>
    <w:rsid w:val="007A4479"/>
    <w:rsid w:val="007C11AF"/>
    <w:rsid w:val="007F2B1C"/>
    <w:rsid w:val="008031D1"/>
    <w:rsid w:val="00822D26"/>
    <w:rsid w:val="00826191"/>
    <w:rsid w:val="00831B63"/>
    <w:rsid w:val="00834EFE"/>
    <w:rsid w:val="008358D4"/>
    <w:rsid w:val="0084723F"/>
    <w:rsid w:val="00847B9D"/>
    <w:rsid w:val="00865DB7"/>
    <w:rsid w:val="0087062B"/>
    <w:rsid w:val="0087418E"/>
    <w:rsid w:val="008B030F"/>
    <w:rsid w:val="008B664F"/>
    <w:rsid w:val="00931498"/>
    <w:rsid w:val="00936E06"/>
    <w:rsid w:val="00941FD3"/>
    <w:rsid w:val="0095517A"/>
    <w:rsid w:val="009564B5"/>
    <w:rsid w:val="00960D3F"/>
    <w:rsid w:val="00962222"/>
    <w:rsid w:val="00974F12"/>
    <w:rsid w:val="00975020"/>
    <w:rsid w:val="0098360B"/>
    <w:rsid w:val="00993E5F"/>
    <w:rsid w:val="009E416F"/>
    <w:rsid w:val="009E7509"/>
    <w:rsid w:val="00A5022A"/>
    <w:rsid w:val="00A61222"/>
    <w:rsid w:val="00A95383"/>
    <w:rsid w:val="00AA4868"/>
    <w:rsid w:val="00AB0C53"/>
    <w:rsid w:val="00AB51C3"/>
    <w:rsid w:val="00AC0B43"/>
    <w:rsid w:val="00AC6B0F"/>
    <w:rsid w:val="00AC7BB7"/>
    <w:rsid w:val="00AD0688"/>
    <w:rsid w:val="00AD4C76"/>
    <w:rsid w:val="00B17AF8"/>
    <w:rsid w:val="00B45D18"/>
    <w:rsid w:val="00B52620"/>
    <w:rsid w:val="00B56107"/>
    <w:rsid w:val="00B66E96"/>
    <w:rsid w:val="00B84422"/>
    <w:rsid w:val="00B905E3"/>
    <w:rsid w:val="00BA0444"/>
    <w:rsid w:val="00BC59D7"/>
    <w:rsid w:val="00BC6301"/>
    <w:rsid w:val="00BE0D81"/>
    <w:rsid w:val="00C20FDC"/>
    <w:rsid w:val="00C2166A"/>
    <w:rsid w:val="00C270C3"/>
    <w:rsid w:val="00C43EF3"/>
    <w:rsid w:val="00C45C2F"/>
    <w:rsid w:val="00C4751C"/>
    <w:rsid w:val="00C64649"/>
    <w:rsid w:val="00CA1F44"/>
    <w:rsid w:val="00CB5D2D"/>
    <w:rsid w:val="00CE4EFC"/>
    <w:rsid w:val="00CF1B69"/>
    <w:rsid w:val="00D0141B"/>
    <w:rsid w:val="00D120D0"/>
    <w:rsid w:val="00D23A3F"/>
    <w:rsid w:val="00D512D5"/>
    <w:rsid w:val="00D62523"/>
    <w:rsid w:val="00D83135"/>
    <w:rsid w:val="00D849AE"/>
    <w:rsid w:val="00D85353"/>
    <w:rsid w:val="00D860E0"/>
    <w:rsid w:val="00D916A3"/>
    <w:rsid w:val="00DA14B4"/>
    <w:rsid w:val="00DC1DFA"/>
    <w:rsid w:val="00DD0AC9"/>
    <w:rsid w:val="00DD41E0"/>
    <w:rsid w:val="00DE4307"/>
    <w:rsid w:val="00E00699"/>
    <w:rsid w:val="00E06F49"/>
    <w:rsid w:val="00E10167"/>
    <w:rsid w:val="00E1583C"/>
    <w:rsid w:val="00E179FC"/>
    <w:rsid w:val="00E44D51"/>
    <w:rsid w:val="00E5201A"/>
    <w:rsid w:val="00E53134"/>
    <w:rsid w:val="00E824E2"/>
    <w:rsid w:val="00E85E84"/>
    <w:rsid w:val="00E92FB4"/>
    <w:rsid w:val="00E97B16"/>
    <w:rsid w:val="00EA1EF8"/>
    <w:rsid w:val="00EA7684"/>
    <w:rsid w:val="00EB4B6F"/>
    <w:rsid w:val="00EC2AB9"/>
    <w:rsid w:val="00EE1BE7"/>
    <w:rsid w:val="00EE5F3A"/>
    <w:rsid w:val="00EF5B76"/>
    <w:rsid w:val="00F053E8"/>
    <w:rsid w:val="00F12674"/>
    <w:rsid w:val="00F12DFD"/>
    <w:rsid w:val="00F15C7F"/>
    <w:rsid w:val="00F2449D"/>
    <w:rsid w:val="00F71F77"/>
    <w:rsid w:val="00F80DE5"/>
    <w:rsid w:val="00F85AE6"/>
    <w:rsid w:val="00F9192A"/>
    <w:rsid w:val="00FA7AAF"/>
    <w:rsid w:val="00FB6B72"/>
    <w:rsid w:val="00FD7CBD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1C36B2E-D77D-453E-A390-5813D94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5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D2D"/>
    <w:pPr>
      <w:tabs>
        <w:tab w:val="center" w:pos="4320"/>
        <w:tab w:val="right" w:pos="8640"/>
      </w:tabs>
    </w:pPr>
  </w:style>
  <w:style w:type="character" w:styleId="Hyperlink">
    <w:name w:val="Hyperlink"/>
    <w:rsid w:val="00046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81205-7105-4632-AB5B-7C94AC0E0962}"/>
</file>

<file path=customXml/itemProps2.xml><?xml version="1.0" encoding="utf-8"?>
<ds:datastoreItem xmlns:ds="http://schemas.openxmlformats.org/officeDocument/2006/customXml" ds:itemID="{B97DF39C-DD72-46C2-889E-9452ED933394}"/>
</file>

<file path=customXml/itemProps3.xml><?xml version="1.0" encoding="utf-8"?>
<ds:datastoreItem xmlns:ds="http://schemas.openxmlformats.org/officeDocument/2006/customXml" ds:itemID="{148AF176-D9F5-443B-AB88-2CA7D995F826}"/>
</file>

<file path=customXml/itemProps4.xml><?xml version="1.0" encoding="utf-8"?>
<ds:datastoreItem xmlns:ds="http://schemas.openxmlformats.org/officeDocument/2006/customXml" ds:itemID="{743D254C-9AC8-423B-89A7-2DF333AF8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PROCESSING FORM</vt:lpstr>
    </vt:vector>
  </TitlesOfParts>
  <Company>University of Missouri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PROCESSING FORM</dc:title>
  <dc:subject/>
  <dc:creator>westcb</dc:creator>
  <cp:keywords/>
  <cp:lastModifiedBy>Moore, Vickie M.</cp:lastModifiedBy>
  <cp:revision>2</cp:revision>
  <cp:lastPrinted>2011-10-12T16:13:00Z</cp:lastPrinted>
  <dcterms:created xsi:type="dcterms:W3CDTF">2018-07-26T19:37:00Z</dcterms:created>
  <dcterms:modified xsi:type="dcterms:W3CDTF">2018-07-26T19:37:00Z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19900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