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2536B" w14:textId="5FB66668" w:rsidR="00803F69" w:rsidRPr="00AC51C2" w:rsidRDefault="00803F69" w:rsidP="00AC51C2">
      <w:pPr>
        <w:jc w:val="center"/>
        <w:rPr>
          <w:b/>
          <w:bCs/>
          <w:sz w:val="36"/>
          <w:szCs w:val="36"/>
        </w:rPr>
      </w:pPr>
      <w:r w:rsidRPr="006E3F91">
        <w:rPr>
          <w:b/>
          <w:bCs/>
          <w:sz w:val="36"/>
          <w:szCs w:val="36"/>
        </w:rPr>
        <w:t>Amendment #</w:t>
      </w:r>
      <w:r>
        <w:rPr>
          <w:b/>
          <w:bCs/>
          <w:sz w:val="36"/>
          <w:szCs w:val="36"/>
        </w:rPr>
        <w:t>3</w:t>
      </w:r>
      <w:r w:rsidRPr="006E3F91">
        <w:rPr>
          <w:b/>
          <w:bCs/>
          <w:sz w:val="36"/>
          <w:szCs w:val="36"/>
        </w:rPr>
        <w:t>:</w:t>
      </w:r>
    </w:p>
    <w:p w14:paraId="42B70E95" w14:textId="77777777" w:rsidR="00803F69" w:rsidRDefault="00803F69" w:rsidP="00803F69">
      <w:pPr>
        <w:rPr>
          <w:b/>
          <w:bCs/>
          <w:sz w:val="28"/>
          <w:szCs w:val="28"/>
          <w:u w:val="single"/>
        </w:rPr>
      </w:pPr>
      <w:r w:rsidRPr="006E3F91">
        <w:rPr>
          <w:b/>
          <w:bCs/>
          <w:sz w:val="28"/>
          <w:szCs w:val="28"/>
        </w:rPr>
        <w:t xml:space="preserve">Change to document: </w:t>
      </w:r>
      <w:r w:rsidRPr="006E3F91">
        <w:rPr>
          <w:b/>
          <w:bCs/>
          <w:sz w:val="28"/>
          <w:szCs w:val="28"/>
          <w:u w:val="single"/>
        </w:rPr>
        <w:t>Site tour schedule</w:t>
      </w:r>
    </w:p>
    <w:p w14:paraId="1E2C03CE" w14:textId="17F021BE" w:rsidR="00803F69" w:rsidRPr="000C532F" w:rsidRDefault="00803F69" w:rsidP="00AC51C2">
      <w:pPr>
        <w:ind w:firstLine="720"/>
      </w:pPr>
      <w:r w:rsidRPr="000C532F">
        <w:rPr>
          <w:b/>
          <w:bCs/>
        </w:rPr>
        <w:t>Change</w:t>
      </w:r>
      <w:r w:rsidRPr="000C532F">
        <w:t xml:space="preserve"> </w:t>
      </w:r>
      <w:r w:rsidRPr="000C532F">
        <w:rPr>
          <w:u w:val="single"/>
        </w:rPr>
        <w:t>Monday January 6</w:t>
      </w:r>
      <w:r w:rsidR="00F83BA0" w:rsidRPr="000C532F">
        <w:rPr>
          <w:u w:val="single"/>
        </w:rPr>
        <w:t xml:space="preserve"> </w:t>
      </w:r>
      <w:r w:rsidR="00F83BA0" w:rsidRPr="000C532F">
        <w:t xml:space="preserve">  </w:t>
      </w:r>
      <w:proofErr w:type="gramStart"/>
      <w:r w:rsidRPr="000C532F">
        <w:rPr>
          <w:b/>
          <w:bCs/>
        </w:rPr>
        <w:t>to</w:t>
      </w:r>
      <w:r w:rsidR="00F83BA0" w:rsidRPr="000C532F">
        <w:rPr>
          <w:b/>
          <w:bCs/>
        </w:rPr>
        <w:t xml:space="preserve"> </w:t>
      </w:r>
      <w:r w:rsidRPr="000C532F">
        <w:t xml:space="preserve"> </w:t>
      </w:r>
      <w:r w:rsidRPr="000C532F">
        <w:rPr>
          <w:u w:val="single"/>
        </w:rPr>
        <w:t>Monday</w:t>
      </w:r>
      <w:proofErr w:type="gramEnd"/>
      <w:r w:rsidRPr="000C532F">
        <w:rPr>
          <w:u w:val="single"/>
        </w:rPr>
        <w:t xml:space="preserve"> January 27</w:t>
      </w:r>
    </w:p>
    <w:p w14:paraId="23E30DFA" w14:textId="724B2A3F" w:rsidR="00803F69" w:rsidRPr="000C532F" w:rsidRDefault="00803F69" w:rsidP="00AC51C2">
      <w:pPr>
        <w:ind w:firstLine="720"/>
      </w:pPr>
      <w:r w:rsidRPr="000C532F">
        <w:rPr>
          <w:b/>
          <w:bCs/>
        </w:rPr>
        <w:t>Change</w:t>
      </w:r>
      <w:r w:rsidRPr="000C532F">
        <w:t xml:space="preserve"> </w:t>
      </w:r>
      <w:r w:rsidRPr="000C532F">
        <w:rPr>
          <w:u w:val="single"/>
        </w:rPr>
        <w:t xml:space="preserve">Tuesday January </w:t>
      </w:r>
      <w:proofErr w:type="gramStart"/>
      <w:r w:rsidRPr="000C532F">
        <w:t>7</w:t>
      </w:r>
      <w:r w:rsidR="00F83BA0" w:rsidRPr="000C532F">
        <w:t xml:space="preserve">  </w:t>
      </w:r>
      <w:r w:rsidRPr="000C532F">
        <w:rPr>
          <w:b/>
          <w:bCs/>
        </w:rPr>
        <w:t>to</w:t>
      </w:r>
      <w:proofErr w:type="gramEnd"/>
      <w:r w:rsidRPr="000C532F">
        <w:t xml:space="preserve"> </w:t>
      </w:r>
      <w:r w:rsidR="00F83BA0" w:rsidRPr="000C532F">
        <w:t xml:space="preserve"> </w:t>
      </w:r>
      <w:r w:rsidRPr="000C532F">
        <w:rPr>
          <w:u w:val="single"/>
        </w:rPr>
        <w:t>Tuesday January 28</w:t>
      </w:r>
    </w:p>
    <w:p w14:paraId="5CFF5800" w14:textId="4B544C61" w:rsidR="00803F69" w:rsidRPr="00AC51C2" w:rsidRDefault="00803F69" w:rsidP="00AC51C2">
      <w:pPr>
        <w:ind w:firstLine="720"/>
      </w:pPr>
      <w:r w:rsidRPr="000C532F">
        <w:rPr>
          <w:b/>
          <w:bCs/>
        </w:rPr>
        <w:t>Change</w:t>
      </w:r>
      <w:r w:rsidRPr="000C532F">
        <w:t xml:space="preserve"> </w:t>
      </w:r>
      <w:r w:rsidRPr="000C532F">
        <w:rPr>
          <w:u w:val="single"/>
        </w:rPr>
        <w:t xml:space="preserve">Wednesday January </w:t>
      </w:r>
      <w:proofErr w:type="gramStart"/>
      <w:r w:rsidRPr="000C532F">
        <w:t>8</w:t>
      </w:r>
      <w:r w:rsidR="00F83BA0" w:rsidRPr="000C532F">
        <w:t xml:space="preserve">  </w:t>
      </w:r>
      <w:r w:rsidRPr="000C532F">
        <w:rPr>
          <w:b/>
          <w:bCs/>
        </w:rPr>
        <w:t>to</w:t>
      </w:r>
      <w:proofErr w:type="gramEnd"/>
      <w:r w:rsidR="00F83BA0" w:rsidRPr="000C532F">
        <w:rPr>
          <w:b/>
          <w:bCs/>
        </w:rPr>
        <w:t xml:space="preserve"> </w:t>
      </w:r>
      <w:r w:rsidRPr="000C532F">
        <w:t xml:space="preserve"> </w:t>
      </w:r>
      <w:r w:rsidRPr="000C532F">
        <w:rPr>
          <w:u w:val="single"/>
        </w:rPr>
        <w:t>Wednesday January 29</w:t>
      </w:r>
      <w:r w:rsidR="00AC51C2">
        <w:rPr>
          <w:u w:val="single"/>
        </w:rPr>
        <w:br/>
      </w:r>
    </w:p>
    <w:p w14:paraId="153735F1" w14:textId="71414080" w:rsidR="00F83BA0" w:rsidRDefault="00803F69">
      <w:pPr>
        <w:rPr>
          <w:b/>
          <w:bCs/>
          <w:sz w:val="28"/>
          <w:szCs w:val="28"/>
          <w:u w:val="single"/>
        </w:rPr>
      </w:pPr>
      <w:r w:rsidRPr="006E3F91">
        <w:rPr>
          <w:b/>
          <w:bCs/>
          <w:sz w:val="28"/>
          <w:szCs w:val="28"/>
        </w:rPr>
        <w:t xml:space="preserve">Change to document: </w:t>
      </w:r>
      <w:r w:rsidRPr="006E3F91">
        <w:rPr>
          <w:b/>
          <w:bCs/>
          <w:sz w:val="28"/>
          <w:szCs w:val="28"/>
          <w:u w:val="single"/>
        </w:rPr>
        <w:t>MUHC Housekeeping RFP #31180</w:t>
      </w:r>
    </w:p>
    <w:p w14:paraId="2E3799D8" w14:textId="65251F80" w:rsidR="000C532F" w:rsidRPr="00AC51C2" w:rsidRDefault="000C532F">
      <w:pPr>
        <w:rPr>
          <w:b/>
          <w:bCs/>
        </w:rPr>
      </w:pPr>
      <w:r w:rsidRPr="00AC51C2">
        <w:rPr>
          <w:b/>
          <w:bCs/>
        </w:rPr>
        <w:t>Update to Page 1:</w:t>
      </w:r>
    </w:p>
    <w:p w14:paraId="2D8A1106" w14:textId="66F50D6A" w:rsidR="000C532F" w:rsidRPr="00AC51C2" w:rsidRDefault="00AC51C2" w:rsidP="00AC51C2">
      <w:pPr>
        <w:ind w:firstLine="720"/>
      </w:pPr>
      <w:r w:rsidRPr="00AC51C2">
        <w:rPr>
          <w:b/>
          <w:bCs/>
          <w:highlight w:val="yellow"/>
        </w:rPr>
        <w:t>ELIMINATE VERBIAGE</w:t>
      </w:r>
      <w:r w:rsidRPr="00AC51C2">
        <w:t xml:space="preserve">  </w:t>
      </w:r>
      <w:r w:rsidRPr="00AC51C2">
        <w:br/>
      </w:r>
      <w:r w:rsidRPr="00AC51C2">
        <w:tab/>
      </w:r>
      <w:r w:rsidRPr="00AC51C2">
        <w:tab/>
        <w:t>D</w:t>
      </w:r>
      <w:r w:rsidR="000C532F" w:rsidRPr="00AC51C2">
        <w:t xml:space="preserve">UE DATE: FEBRUARY 7, </w:t>
      </w:r>
      <w:proofErr w:type="gramStart"/>
      <w:r w:rsidR="000C532F" w:rsidRPr="00AC51C2">
        <w:t>2025</w:t>
      </w:r>
      <w:proofErr w:type="gramEnd"/>
      <w:r w:rsidR="000C532F" w:rsidRPr="00AC51C2">
        <w:t xml:space="preserve"> TIME: 3:00 P.M. CT</w:t>
      </w:r>
    </w:p>
    <w:p w14:paraId="31502379" w14:textId="73839A9D" w:rsidR="00AC51C2" w:rsidRPr="00AC51C2" w:rsidRDefault="00AC51C2" w:rsidP="00AC51C2">
      <w:pPr>
        <w:ind w:firstLine="720"/>
        <w:rPr>
          <w:b/>
          <w:bCs/>
        </w:rPr>
      </w:pPr>
      <w:r w:rsidRPr="00AC51C2">
        <w:rPr>
          <w:b/>
          <w:bCs/>
          <w:highlight w:val="yellow"/>
        </w:rPr>
        <w:t>REPLACE WITH VERBIAGE</w:t>
      </w:r>
      <w:r w:rsidRPr="00AC51C2">
        <w:rPr>
          <w:b/>
          <w:bCs/>
        </w:rPr>
        <w:t xml:space="preserve"> </w:t>
      </w:r>
      <w:r w:rsidRPr="00AC51C2">
        <w:rPr>
          <w:b/>
          <w:bCs/>
        </w:rPr>
        <w:br/>
      </w:r>
      <w:r w:rsidRPr="00AC51C2">
        <w:rPr>
          <w:b/>
          <w:bCs/>
        </w:rPr>
        <w:tab/>
      </w:r>
      <w:r w:rsidRPr="00AC51C2">
        <w:rPr>
          <w:b/>
          <w:bCs/>
        </w:rPr>
        <w:tab/>
      </w:r>
      <w:r w:rsidRPr="00AC51C2">
        <w:t xml:space="preserve">DUE DATE: FEBRUARY </w:t>
      </w:r>
      <w:r w:rsidRPr="00AC51C2">
        <w:t>14</w:t>
      </w:r>
      <w:r w:rsidRPr="00AC51C2">
        <w:t xml:space="preserve">, </w:t>
      </w:r>
      <w:proofErr w:type="gramStart"/>
      <w:r w:rsidRPr="00AC51C2">
        <w:t>2025</w:t>
      </w:r>
      <w:proofErr w:type="gramEnd"/>
      <w:r w:rsidRPr="00AC51C2">
        <w:t xml:space="preserve"> TIME: 3:00 P.M. CT</w:t>
      </w:r>
    </w:p>
    <w:p w14:paraId="63B5F563" w14:textId="0745E326" w:rsidR="00CC45C9" w:rsidRPr="00AC51C2" w:rsidRDefault="00CC45C9">
      <w:pPr>
        <w:rPr>
          <w:b/>
          <w:bCs/>
        </w:rPr>
      </w:pPr>
      <w:r w:rsidRPr="00AC51C2">
        <w:rPr>
          <w:b/>
          <w:bCs/>
        </w:rPr>
        <w:t>Update to page 3</w:t>
      </w:r>
      <w:r w:rsidR="000C532F" w:rsidRPr="00AC51C2">
        <w:rPr>
          <w:b/>
          <w:bCs/>
        </w:rPr>
        <w:t>:</w:t>
      </w:r>
    </w:p>
    <w:p w14:paraId="1F3028AC" w14:textId="085A9784" w:rsidR="00CC45C9" w:rsidRPr="00AC51C2" w:rsidRDefault="00CC45C9" w:rsidP="000C532F">
      <w:pPr>
        <w:ind w:firstLine="720"/>
      </w:pPr>
      <w:r w:rsidRPr="00AC51C2">
        <w:rPr>
          <w:b/>
          <w:bCs/>
          <w:highlight w:val="yellow"/>
        </w:rPr>
        <w:t>ELIMINATE VERBIAGE</w:t>
      </w:r>
      <w:r w:rsidRPr="00AC51C2">
        <w:t xml:space="preserve">  </w:t>
      </w:r>
    </w:p>
    <w:p w14:paraId="2B14B4D3" w14:textId="204622B9" w:rsidR="00CC45C9" w:rsidRPr="00AC51C2" w:rsidRDefault="00CC45C9" w:rsidP="000C532F">
      <w:pPr>
        <w:ind w:left="1440"/>
        <w:rPr>
          <w:b/>
          <w:bCs/>
        </w:rPr>
      </w:pPr>
      <w:r w:rsidRPr="00AC51C2">
        <w:rPr>
          <w:b/>
          <w:bCs/>
        </w:rPr>
        <w:t>All questions regarding the RFP must be received no later than 3:00 p.m. CST on January 10, 2025</w:t>
      </w:r>
    </w:p>
    <w:p w14:paraId="0F3F7C2D" w14:textId="77777777" w:rsidR="00CC45C9" w:rsidRPr="00AC51C2" w:rsidRDefault="00CC45C9" w:rsidP="000C532F">
      <w:pPr>
        <w:ind w:firstLine="720"/>
        <w:rPr>
          <w:b/>
          <w:bCs/>
        </w:rPr>
      </w:pPr>
      <w:r w:rsidRPr="00AC51C2">
        <w:rPr>
          <w:b/>
          <w:bCs/>
          <w:highlight w:val="yellow"/>
        </w:rPr>
        <w:t>REPLACE WITH VERBIAGE</w:t>
      </w:r>
      <w:r w:rsidRPr="00AC51C2">
        <w:rPr>
          <w:b/>
          <w:bCs/>
        </w:rPr>
        <w:t xml:space="preserve"> </w:t>
      </w:r>
    </w:p>
    <w:p w14:paraId="17C1EB7F" w14:textId="24E3A57A" w:rsidR="000C532F" w:rsidRPr="00AC51C2" w:rsidRDefault="00CC45C9" w:rsidP="00AC51C2">
      <w:pPr>
        <w:ind w:left="1440"/>
        <w:rPr>
          <w:b/>
          <w:bCs/>
        </w:rPr>
      </w:pPr>
      <w:r w:rsidRPr="00AC51C2">
        <w:rPr>
          <w:b/>
          <w:bCs/>
        </w:rPr>
        <w:t xml:space="preserve">All questions regarding the RFP must be received no later than 3:00 p.m. CST on January </w:t>
      </w:r>
      <w:r w:rsidRPr="00AC51C2">
        <w:rPr>
          <w:b/>
          <w:bCs/>
        </w:rPr>
        <w:t>31</w:t>
      </w:r>
      <w:r w:rsidRPr="00AC51C2">
        <w:rPr>
          <w:b/>
          <w:bCs/>
        </w:rPr>
        <w:t>, 2025</w:t>
      </w:r>
    </w:p>
    <w:p w14:paraId="35502295" w14:textId="506A80FD" w:rsidR="00F83BA0" w:rsidRPr="00AC51C2" w:rsidRDefault="00F83BA0" w:rsidP="000C532F">
      <w:pPr>
        <w:ind w:firstLine="720"/>
      </w:pPr>
      <w:r w:rsidRPr="00AC51C2">
        <w:rPr>
          <w:b/>
          <w:bCs/>
          <w:highlight w:val="yellow"/>
        </w:rPr>
        <w:t>ELIMINATE VERBIAGE</w:t>
      </w:r>
      <w:r w:rsidRPr="00AC51C2">
        <w:t xml:space="preserve">  </w:t>
      </w:r>
    </w:p>
    <w:p w14:paraId="3E621CE2" w14:textId="3DAEC689" w:rsidR="00F83BA0" w:rsidRPr="00AC51C2" w:rsidRDefault="00F83BA0" w:rsidP="000C532F">
      <w:pPr>
        <w:ind w:left="1440"/>
      </w:pPr>
      <w:r w:rsidRPr="00AC51C2">
        <w:t>“</w:t>
      </w:r>
      <w:r w:rsidRPr="00AC51C2">
        <w:t xml:space="preserve">The University of Missouri requests for Proposals of Furnishing and Delivery of Housekeeping Services, RFP# 31180 which will be received by the undersigned at MU Health Care Supply Chain, until FEBRUARY 7, </w:t>
      </w:r>
      <w:proofErr w:type="gramStart"/>
      <w:r w:rsidRPr="00AC51C2">
        <w:t>2025</w:t>
      </w:r>
      <w:proofErr w:type="gramEnd"/>
      <w:r w:rsidRPr="00AC51C2">
        <w:t xml:space="preserve"> TIME: 3:00 P.M. CT.</w:t>
      </w:r>
      <w:r w:rsidRPr="00AC51C2">
        <w:t>”</w:t>
      </w:r>
    </w:p>
    <w:p w14:paraId="0C854B98" w14:textId="5C50E9D7" w:rsidR="00F83BA0" w:rsidRPr="00AC51C2" w:rsidRDefault="00F83BA0" w:rsidP="000C532F">
      <w:pPr>
        <w:ind w:firstLine="720"/>
        <w:rPr>
          <w:b/>
          <w:bCs/>
        </w:rPr>
      </w:pPr>
      <w:r w:rsidRPr="00AC51C2">
        <w:rPr>
          <w:b/>
          <w:bCs/>
          <w:highlight w:val="yellow"/>
        </w:rPr>
        <w:t>REPLACE WITH VERBIAGE</w:t>
      </w:r>
      <w:r w:rsidRPr="00AC51C2">
        <w:rPr>
          <w:b/>
          <w:bCs/>
        </w:rPr>
        <w:t xml:space="preserve"> </w:t>
      </w:r>
    </w:p>
    <w:p w14:paraId="45F6DFA3" w14:textId="77777777" w:rsidR="00AC51C2" w:rsidRDefault="00F83BA0" w:rsidP="00AC51C2">
      <w:pPr>
        <w:ind w:left="1440"/>
      </w:pPr>
      <w:r w:rsidRPr="00AC51C2">
        <w:t>“</w:t>
      </w:r>
      <w:r w:rsidRPr="00AC51C2">
        <w:t xml:space="preserve">The University of Missouri requests for Proposals of Furnishing and Delivery of Housekeeping Services, RFP# 31180 which will be received by the undersigned at MU Health Care Supply Chain, until FEBRUARY </w:t>
      </w:r>
      <w:r w:rsidRPr="00AC51C2">
        <w:t>14</w:t>
      </w:r>
      <w:r w:rsidRPr="00AC51C2">
        <w:t xml:space="preserve">, </w:t>
      </w:r>
      <w:proofErr w:type="gramStart"/>
      <w:r w:rsidRPr="00AC51C2">
        <w:t>2025</w:t>
      </w:r>
      <w:proofErr w:type="gramEnd"/>
      <w:r w:rsidRPr="00AC51C2">
        <w:t xml:space="preserve"> TIME: 3:00 P.M. CT</w:t>
      </w:r>
      <w:r w:rsidRPr="00AC51C2">
        <w:t>.”</w:t>
      </w:r>
    </w:p>
    <w:p w14:paraId="425CC311" w14:textId="5ADF5CC5" w:rsidR="000C532F" w:rsidRPr="00AC51C2" w:rsidRDefault="000C532F" w:rsidP="00AC51C2">
      <w:r w:rsidRPr="00AC51C2">
        <w:rPr>
          <w:b/>
          <w:bCs/>
        </w:rPr>
        <w:lastRenderedPageBreak/>
        <w:t>Update to Page 17 - On Site Tours:</w:t>
      </w:r>
    </w:p>
    <w:p w14:paraId="7BB43BBD" w14:textId="77777777" w:rsidR="000C532F" w:rsidRPr="00AC51C2" w:rsidRDefault="000C532F" w:rsidP="000C532F">
      <w:pPr>
        <w:ind w:firstLine="720"/>
      </w:pPr>
      <w:r w:rsidRPr="00AC51C2">
        <w:rPr>
          <w:b/>
          <w:bCs/>
          <w:highlight w:val="yellow"/>
        </w:rPr>
        <w:t>ELIMINATE VERBIAGE</w:t>
      </w:r>
      <w:r w:rsidRPr="00AC51C2">
        <w:t xml:space="preserve">  </w:t>
      </w:r>
    </w:p>
    <w:p w14:paraId="4EB360F3" w14:textId="2797F849" w:rsidR="000C532F" w:rsidRPr="00AC51C2" w:rsidRDefault="000C532F" w:rsidP="000C532F">
      <w:pPr>
        <w:ind w:left="1440"/>
      </w:pPr>
      <w:r w:rsidRPr="00AC51C2">
        <w:t>“</w:t>
      </w:r>
      <w:r w:rsidRPr="00AC51C2">
        <w:rPr>
          <w:b/>
          <w:bCs/>
          <w:highlight w:val="yellow"/>
        </w:rPr>
        <w:t>MANDATORY</w:t>
      </w:r>
      <w:r w:rsidRPr="00AC51C2">
        <w:rPr>
          <w:b/>
          <w:bCs/>
        </w:rPr>
        <w:t xml:space="preserve"> </w:t>
      </w:r>
      <w:r w:rsidRPr="00AC51C2">
        <w:t xml:space="preserve">meeting Monday, January 6, </w:t>
      </w:r>
      <w:proofErr w:type="gramStart"/>
      <w:r w:rsidRPr="00AC51C2">
        <w:t>2025</w:t>
      </w:r>
      <w:proofErr w:type="gramEnd"/>
      <w:r w:rsidRPr="00AC51C2">
        <w:t xml:space="preserve"> at 8:00AM for everyone, site tours will follow January 6- 8 2025 and you must be present for all tour locations you wish to bid on, see document “Site tour schedule” for times and locations. Please confirm attendance with Amy Varner by email at avarner@health.missouri.edu before January 3, </w:t>
      </w:r>
      <w:proofErr w:type="gramStart"/>
      <w:r w:rsidRPr="00AC51C2">
        <w:t>2025</w:t>
      </w:r>
      <w:proofErr w:type="gramEnd"/>
      <w:r w:rsidRPr="00AC51C2">
        <w:t xml:space="preserve"> AT 4:00 PM CDT for agenda and timeline.”</w:t>
      </w:r>
    </w:p>
    <w:p w14:paraId="529B191A" w14:textId="77777777" w:rsidR="000C532F" w:rsidRPr="00AC51C2" w:rsidRDefault="000C532F" w:rsidP="000C532F">
      <w:pPr>
        <w:ind w:firstLine="720"/>
        <w:rPr>
          <w:b/>
          <w:bCs/>
        </w:rPr>
      </w:pPr>
      <w:r w:rsidRPr="00AC51C2">
        <w:rPr>
          <w:b/>
          <w:bCs/>
          <w:highlight w:val="yellow"/>
        </w:rPr>
        <w:t>REPLACE WITH VERBIAGE</w:t>
      </w:r>
      <w:r w:rsidRPr="00AC51C2">
        <w:rPr>
          <w:b/>
          <w:bCs/>
        </w:rPr>
        <w:t xml:space="preserve"> </w:t>
      </w:r>
    </w:p>
    <w:p w14:paraId="231ED795" w14:textId="77777777" w:rsidR="000C532F" w:rsidRPr="00AC51C2" w:rsidRDefault="000C532F" w:rsidP="000C532F">
      <w:pPr>
        <w:ind w:left="1440"/>
      </w:pPr>
      <w:r w:rsidRPr="00AC51C2">
        <w:rPr>
          <w:b/>
          <w:bCs/>
        </w:rPr>
        <w:t>“</w:t>
      </w:r>
      <w:r w:rsidRPr="00AC51C2">
        <w:rPr>
          <w:b/>
          <w:bCs/>
          <w:highlight w:val="yellow"/>
        </w:rPr>
        <w:t>MANDATORY</w:t>
      </w:r>
      <w:r w:rsidRPr="00AC51C2">
        <w:rPr>
          <w:b/>
          <w:bCs/>
        </w:rPr>
        <w:t xml:space="preserve"> </w:t>
      </w:r>
      <w:r w:rsidRPr="00AC51C2">
        <w:t xml:space="preserve">meeting Monday, January 27, </w:t>
      </w:r>
      <w:proofErr w:type="gramStart"/>
      <w:r w:rsidRPr="00AC51C2">
        <w:t>2025</w:t>
      </w:r>
      <w:proofErr w:type="gramEnd"/>
      <w:r w:rsidRPr="00AC51C2">
        <w:t xml:space="preserve"> at 8:00AM for everyone, site tours will follow January 27 – 29, 2025 and you must be present for all tour locations you wish to bid on, see document “Site tour schedule” for times and locations. Please confirm attendance with Amy Varner by email at avarner@health.missouri.edu before January 24, </w:t>
      </w:r>
      <w:proofErr w:type="gramStart"/>
      <w:r w:rsidRPr="00AC51C2">
        <w:t>2025</w:t>
      </w:r>
      <w:proofErr w:type="gramEnd"/>
      <w:r w:rsidRPr="00AC51C2">
        <w:t xml:space="preserve"> AT 4:00 PM CDT for agenda and timeline.”</w:t>
      </w:r>
    </w:p>
    <w:p w14:paraId="66DDBDC6" w14:textId="77777777" w:rsidR="000C532F" w:rsidRPr="00AC51C2" w:rsidRDefault="000C532F"/>
    <w:p w14:paraId="6D75901A" w14:textId="09C68902" w:rsidR="00F83BA0" w:rsidRPr="00AC51C2" w:rsidRDefault="000C532F">
      <w:pPr>
        <w:rPr>
          <w:b/>
          <w:bCs/>
        </w:rPr>
      </w:pPr>
      <w:r w:rsidRPr="00AC51C2">
        <w:rPr>
          <w:b/>
          <w:bCs/>
        </w:rPr>
        <w:t>Update to Page 29:</w:t>
      </w:r>
    </w:p>
    <w:p w14:paraId="62BF2E2F" w14:textId="233C062B" w:rsidR="000C532F" w:rsidRPr="00AC51C2" w:rsidRDefault="000C532F" w:rsidP="000C532F">
      <w:pPr>
        <w:ind w:firstLine="720"/>
      </w:pPr>
      <w:r w:rsidRPr="00AC51C2">
        <w:rPr>
          <w:b/>
          <w:bCs/>
          <w:highlight w:val="yellow"/>
        </w:rPr>
        <w:t>ELIMINATE VERBIAGE</w:t>
      </w:r>
      <w:r w:rsidRPr="00AC51C2">
        <w:t xml:space="preserve">  </w:t>
      </w:r>
    </w:p>
    <w:p w14:paraId="1AE5A118" w14:textId="49924733" w:rsidR="00F83BA0" w:rsidRPr="00AC51C2" w:rsidRDefault="000C532F" w:rsidP="000C532F">
      <w:pPr>
        <w:ind w:left="720" w:firstLine="720"/>
      </w:pPr>
      <w:r w:rsidRPr="00AC51C2">
        <w:t>DUE DATE: FEBRUARY 7, 2025</w:t>
      </w:r>
    </w:p>
    <w:p w14:paraId="065DB75E" w14:textId="77777777" w:rsidR="000C532F" w:rsidRPr="00AC51C2" w:rsidRDefault="000C532F" w:rsidP="000C532F">
      <w:pPr>
        <w:ind w:firstLine="720"/>
        <w:rPr>
          <w:b/>
          <w:bCs/>
        </w:rPr>
      </w:pPr>
      <w:r w:rsidRPr="00AC51C2">
        <w:rPr>
          <w:b/>
          <w:bCs/>
          <w:highlight w:val="yellow"/>
        </w:rPr>
        <w:t>REPLACE WITH VERBIAGE</w:t>
      </w:r>
      <w:r w:rsidRPr="00AC51C2">
        <w:rPr>
          <w:b/>
          <w:bCs/>
        </w:rPr>
        <w:t xml:space="preserve"> </w:t>
      </w:r>
    </w:p>
    <w:p w14:paraId="0F5C5C51" w14:textId="445082CA" w:rsidR="00803F69" w:rsidRPr="00AC51C2" w:rsidRDefault="000C532F" w:rsidP="00AC51C2">
      <w:pPr>
        <w:ind w:left="720" w:firstLine="720"/>
      </w:pPr>
      <w:r w:rsidRPr="00AC51C2">
        <w:t xml:space="preserve">DUE DATE: FEBRUARY </w:t>
      </w:r>
      <w:r w:rsidRPr="00AC51C2">
        <w:t>14</w:t>
      </w:r>
      <w:r w:rsidRPr="00AC51C2">
        <w:t>, 2025</w:t>
      </w:r>
    </w:p>
    <w:sectPr w:rsidR="00803F69" w:rsidRPr="00AC51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F69"/>
    <w:rsid w:val="000C532F"/>
    <w:rsid w:val="00803F69"/>
    <w:rsid w:val="00AC51C2"/>
    <w:rsid w:val="00AF5582"/>
    <w:rsid w:val="00BD386B"/>
    <w:rsid w:val="00CC45C9"/>
    <w:rsid w:val="00EA6AE8"/>
    <w:rsid w:val="00F83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DA445"/>
  <w15:chartTrackingRefBased/>
  <w15:docId w15:val="{3F75C7E9-C381-44EE-A7DF-F934639F7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F69"/>
  </w:style>
  <w:style w:type="paragraph" w:styleId="Heading1">
    <w:name w:val="heading 1"/>
    <w:basedOn w:val="Normal"/>
    <w:next w:val="Normal"/>
    <w:link w:val="Heading1Char"/>
    <w:uiPriority w:val="9"/>
    <w:qFormat/>
    <w:rsid w:val="00803F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3F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3F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3F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3F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3F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3F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3F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3F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F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3F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3F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3F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3F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3F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3F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3F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3F69"/>
    <w:rPr>
      <w:rFonts w:eastAsiaTheme="majorEastAsia" w:cstheme="majorBidi"/>
      <w:color w:val="272727" w:themeColor="text1" w:themeTint="D8"/>
    </w:rPr>
  </w:style>
  <w:style w:type="paragraph" w:styleId="Title">
    <w:name w:val="Title"/>
    <w:basedOn w:val="Normal"/>
    <w:next w:val="Normal"/>
    <w:link w:val="TitleChar"/>
    <w:uiPriority w:val="10"/>
    <w:qFormat/>
    <w:rsid w:val="00803F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3F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3F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3F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3F69"/>
    <w:pPr>
      <w:spacing w:before="160"/>
      <w:jc w:val="center"/>
    </w:pPr>
    <w:rPr>
      <w:i/>
      <w:iCs/>
      <w:color w:val="404040" w:themeColor="text1" w:themeTint="BF"/>
    </w:rPr>
  </w:style>
  <w:style w:type="character" w:customStyle="1" w:styleId="QuoteChar">
    <w:name w:val="Quote Char"/>
    <w:basedOn w:val="DefaultParagraphFont"/>
    <w:link w:val="Quote"/>
    <w:uiPriority w:val="29"/>
    <w:rsid w:val="00803F69"/>
    <w:rPr>
      <w:i/>
      <w:iCs/>
      <w:color w:val="404040" w:themeColor="text1" w:themeTint="BF"/>
    </w:rPr>
  </w:style>
  <w:style w:type="paragraph" w:styleId="ListParagraph">
    <w:name w:val="List Paragraph"/>
    <w:basedOn w:val="Normal"/>
    <w:uiPriority w:val="34"/>
    <w:qFormat/>
    <w:rsid w:val="00803F69"/>
    <w:pPr>
      <w:ind w:left="720"/>
      <w:contextualSpacing/>
    </w:pPr>
  </w:style>
  <w:style w:type="character" w:styleId="IntenseEmphasis">
    <w:name w:val="Intense Emphasis"/>
    <w:basedOn w:val="DefaultParagraphFont"/>
    <w:uiPriority w:val="21"/>
    <w:qFormat/>
    <w:rsid w:val="00803F69"/>
    <w:rPr>
      <w:i/>
      <w:iCs/>
      <w:color w:val="0F4761" w:themeColor="accent1" w:themeShade="BF"/>
    </w:rPr>
  </w:style>
  <w:style w:type="paragraph" w:styleId="IntenseQuote">
    <w:name w:val="Intense Quote"/>
    <w:basedOn w:val="Normal"/>
    <w:next w:val="Normal"/>
    <w:link w:val="IntenseQuoteChar"/>
    <w:uiPriority w:val="30"/>
    <w:qFormat/>
    <w:rsid w:val="00803F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3F69"/>
    <w:rPr>
      <w:i/>
      <w:iCs/>
      <w:color w:val="0F4761" w:themeColor="accent1" w:themeShade="BF"/>
    </w:rPr>
  </w:style>
  <w:style w:type="character" w:styleId="IntenseReference">
    <w:name w:val="Intense Reference"/>
    <w:basedOn w:val="DefaultParagraphFont"/>
    <w:uiPriority w:val="32"/>
    <w:qFormat/>
    <w:rsid w:val="00803F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Missouri Health Care</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Varner, Amy</dc:creator>
  <cp:keywords/>
  <dc:description/>
  <cp:lastModifiedBy>Varner, Amy</cp:lastModifiedBy>
  <cp:revision>1</cp:revision>
  <dcterms:created xsi:type="dcterms:W3CDTF">2024-12-31T17:48:00Z</dcterms:created>
  <dcterms:modified xsi:type="dcterms:W3CDTF">2024-12-31T19:38:00Z</dcterms:modified>
</cp:coreProperties>
</file>